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FF9" w:rsidRDefault="00D03FF9" w:rsidP="00D03FF9">
      <w:pPr>
        <w:rPr>
          <w:rFonts w:ascii="Times New Roman" w:hAnsi="Times New Roman"/>
          <w:b/>
          <w:sz w:val="32"/>
          <w:szCs w:val="32"/>
          <w:u w:val="single"/>
        </w:rPr>
      </w:pPr>
      <w:r>
        <w:rPr>
          <w:rFonts w:ascii="Times New Roman" w:hAnsi="Times New Roman"/>
          <w:b/>
          <w:noProof/>
          <w:sz w:val="32"/>
          <w:szCs w:val="32"/>
          <w:u w:val="single"/>
          <w:lang w:eastAsia="fr-FR"/>
        </w:rPr>
        <w:drawing>
          <wp:anchor distT="0" distB="0" distL="114300" distR="114300" simplePos="0" relativeHeight="251661312" behindDoc="0" locked="0" layoutInCell="1" allowOverlap="0">
            <wp:simplePos x="0" y="0"/>
            <wp:positionH relativeFrom="column">
              <wp:posOffset>-597535</wp:posOffset>
            </wp:positionH>
            <wp:positionV relativeFrom="line">
              <wp:posOffset>-755015</wp:posOffset>
            </wp:positionV>
            <wp:extent cx="817245" cy="737235"/>
            <wp:effectExtent l="0" t="0" r="0" b="0"/>
            <wp:wrapSquare wrapText="bothSides"/>
            <wp:docPr id="4" name="Image 4" descr="cid:image001.png@01CF4451.33A49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CF4451.33A49E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 cy="7372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simplePos x="0" y="0"/>
            <wp:positionH relativeFrom="column">
              <wp:posOffset>5659755</wp:posOffset>
            </wp:positionH>
            <wp:positionV relativeFrom="paragraph">
              <wp:posOffset>-693420</wp:posOffset>
            </wp:positionV>
            <wp:extent cx="605790" cy="673100"/>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73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-470535</wp:posOffset>
            </wp:positionH>
            <wp:positionV relativeFrom="paragraph">
              <wp:posOffset>513080</wp:posOffset>
            </wp:positionV>
            <wp:extent cx="400050" cy="323850"/>
            <wp:effectExtent l="0" t="0" r="0" b="0"/>
            <wp:wrapNone/>
            <wp:docPr id="2" name="Image 2" descr="C:\Users\thievenaz-p\AppData\Local\Microsoft\Windows\INetCache\IE\YTFZAZCN\France_road_sign_A1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thievenaz-p\AppData\Local\Microsoft\Windows\INetCache\IE\YTFZAZCN\France_road_sign_A14.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 xml:space="preserve">Annexe 1- </w:t>
      </w:r>
      <w:r w:rsidRPr="00120AC6">
        <w:rPr>
          <w:rFonts w:ascii="Times New Roman" w:hAnsi="Times New Roman"/>
          <w:b/>
          <w:sz w:val="32"/>
          <w:szCs w:val="32"/>
          <w:u w:val="single"/>
        </w:rPr>
        <w:t>Co</w:t>
      </w:r>
      <w:r>
        <w:rPr>
          <w:rFonts w:ascii="Times New Roman" w:hAnsi="Times New Roman"/>
          <w:b/>
          <w:sz w:val="32"/>
          <w:szCs w:val="32"/>
          <w:u w:val="single"/>
        </w:rPr>
        <w:t>nférence des financeurs Savoie -</w:t>
      </w:r>
      <w:r w:rsidRPr="00120AC6">
        <w:rPr>
          <w:rFonts w:ascii="Times New Roman" w:hAnsi="Times New Roman"/>
          <w:b/>
          <w:sz w:val="32"/>
          <w:szCs w:val="32"/>
          <w:u w:val="single"/>
        </w:rPr>
        <w:t xml:space="preserve"> Fiche action 2022</w:t>
      </w:r>
    </w:p>
    <w:p w:rsidR="00D03FF9" w:rsidRDefault="00D03FF9" w:rsidP="00D03FF9">
      <w:pPr>
        <w:rPr>
          <w:rFonts w:ascii="Times New Roman" w:hAnsi="Times New Roman"/>
          <w:noProof/>
          <w:sz w:val="24"/>
          <w:szCs w:val="24"/>
          <w:lang w:eastAsia="fr-FR"/>
        </w:rPr>
      </w:pPr>
      <w:r w:rsidRPr="00120AC6">
        <w:rPr>
          <w:rFonts w:ascii="Times New Roman" w:hAnsi="Times New Roman"/>
          <w:b/>
          <w:noProof/>
          <w:sz w:val="24"/>
          <w:szCs w:val="24"/>
          <w:u w:val="single"/>
          <w:lang w:eastAsia="fr-FR"/>
        </w:rPr>
        <w:t>Remplissez la fiche action très précisement</w:t>
      </w:r>
      <w:r>
        <w:rPr>
          <w:rFonts w:ascii="Times New Roman" w:hAnsi="Times New Roman"/>
          <w:b/>
          <w:noProof/>
          <w:sz w:val="24"/>
          <w:szCs w:val="24"/>
          <w:u w:val="single"/>
          <w:lang w:eastAsia="fr-FR"/>
        </w:rPr>
        <w:t xml:space="preserve">. </w:t>
      </w:r>
      <w:r>
        <w:rPr>
          <w:rFonts w:ascii="Times New Roman" w:hAnsi="Times New Roman"/>
          <w:noProof/>
          <w:sz w:val="24"/>
          <w:szCs w:val="24"/>
          <w:lang w:eastAsia="fr-FR"/>
        </w:rPr>
        <w:t>Toute fiche insuffisament renseignée entraînera le rejet du dossier.</w:t>
      </w:r>
    </w:p>
    <w:p w:rsidR="00D03FF9" w:rsidRDefault="00D03FF9" w:rsidP="00D03FF9">
      <w:pPr>
        <w:tabs>
          <w:tab w:val="left" w:leader="dot" w:pos="9072"/>
        </w:tabs>
        <w:rPr>
          <w:rFonts w:ascii="Times New Roman" w:hAnsi="Times New Roman"/>
          <w:noProof/>
          <w:sz w:val="24"/>
          <w:szCs w:val="24"/>
          <w:lang w:eastAsia="fr-FR"/>
        </w:rPr>
      </w:pPr>
      <w:r>
        <w:rPr>
          <w:rFonts w:ascii="Times New Roman" w:hAnsi="Times New Roman"/>
          <w:noProof/>
          <w:sz w:val="24"/>
          <w:szCs w:val="24"/>
          <w:lang w:eastAsia="fr-FR"/>
        </w:rPr>
        <w:t xml:space="preserve">Numéro siret de la structure : </w:t>
      </w:r>
      <w:r>
        <w:rPr>
          <w:rFonts w:ascii="Times New Roman" w:hAnsi="Times New Roman"/>
          <w:noProof/>
          <w:sz w:val="24"/>
          <w:szCs w:val="24"/>
          <w:lang w:eastAsia="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62"/>
      </w:tblGrid>
      <w:tr w:rsidR="00D03FF9" w:rsidRPr="00BE7A9D" w:rsidTr="00FD65ED">
        <w:tc>
          <w:tcPr>
            <w:tcW w:w="9212" w:type="dxa"/>
            <w:gridSpan w:val="2"/>
            <w:shd w:val="clear" w:color="auto" w:fill="EEECE1"/>
            <w:vAlign w:val="center"/>
          </w:tcPr>
          <w:p w:rsidR="00D03FF9" w:rsidRPr="00BE7A9D" w:rsidRDefault="00D03FF9" w:rsidP="00FD65ED">
            <w:pPr>
              <w:tabs>
                <w:tab w:val="left" w:leader="dot" w:pos="9072"/>
              </w:tabs>
              <w:jc w:val="center"/>
              <w:rPr>
                <w:rFonts w:ascii="Times New Roman" w:hAnsi="Times New Roman"/>
                <w:b/>
                <w:sz w:val="28"/>
                <w:szCs w:val="28"/>
                <w:u w:val="single"/>
              </w:rPr>
            </w:pPr>
            <w:r w:rsidRPr="00BE7A9D">
              <w:rPr>
                <w:rFonts w:ascii="Times New Roman" w:hAnsi="Times New Roman"/>
                <w:b/>
                <w:sz w:val="28"/>
                <w:szCs w:val="28"/>
                <w:u w:val="single"/>
              </w:rPr>
              <w:t>Identification de la structure</w:t>
            </w: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Nom </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Adresse </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Courriel </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Téléphone</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bl>
    <w:p w:rsidR="00D03FF9" w:rsidRDefault="00D03FF9" w:rsidP="00D03FF9">
      <w:pPr>
        <w:tabs>
          <w:tab w:val="left" w:leader="dot" w:pos="9072"/>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62"/>
      </w:tblGrid>
      <w:tr w:rsidR="00D03FF9" w:rsidRPr="00BE7A9D" w:rsidTr="00FD65ED">
        <w:tc>
          <w:tcPr>
            <w:tcW w:w="9212" w:type="dxa"/>
            <w:gridSpan w:val="2"/>
            <w:shd w:val="clear" w:color="auto" w:fill="EEECE1"/>
          </w:tcPr>
          <w:p w:rsidR="00D03FF9" w:rsidRPr="00BE7A9D" w:rsidRDefault="00D03FF9" w:rsidP="00FD65ED">
            <w:pPr>
              <w:tabs>
                <w:tab w:val="left" w:leader="dot" w:pos="9072"/>
              </w:tabs>
              <w:jc w:val="center"/>
              <w:rPr>
                <w:rFonts w:ascii="Times New Roman" w:hAnsi="Times New Roman"/>
                <w:b/>
                <w:sz w:val="28"/>
                <w:szCs w:val="28"/>
                <w:u w:val="single"/>
              </w:rPr>
            </w:pPr>
            <w:r w:rsidRPr="00BE7A9D">
              <w:rPr>
                <w:rFonts w:ascii="Times New Roman" w:hAnsi="Times New Roman"/>
                <w:b/>
                <w:sz w:val="28"/>
                <w:szCs w:val="28"/>
                <w:u w:val="single"/>
              </w:rPr>
              <w:t>Coordonnées représentant légal</w:t>
            </w: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Nom </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Prénom </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Fonction</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Courriel </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Téléphone</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bl>
    <w:p w:rsidR="00D03FF9" w:rsidRDefault="00D03FF9" w:rsidP="00D03FF9">
      <w:pPr>
        <w:tabs>
          <w:tab w:val="left" w:leader="dot" w:pos="9072"/>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62"/>
      </w:tblGrid>
      <w:tr w:rsidR="00D03FF9" w:rsidRPr="00BE7A9D" w:rsidTr="00FD65ED">
        <w:tc>
          <w:tcPr>
            <w:tcW w:w="9212" w:type="dxa"/>
            <w:gridSpan w:val="2"/>
            <w:shd w:val="clear" w:color="auto" w:fill="EEECE1"/>
          </w:tcPr>
          <w:p w:rsidR="00D03FF9" w:rsidRPr="00BE7A9D" w:rsidRDefault="00D03FF9" w:rsidP="00FD65ED">
            <w:pPr>
              <w:tabs>
                <w:tab w:val="left" w:leader="dot" w:pos="9072"/>
              </w:tabs>
              <w:jc w:val="center"/>
              <w:rPr>
                <w:rFonts w:ascii="Times New Roman" w:hAnsi="Times New Roman"/>
                <w:b/>
                <w:sz w:val="28"/>
                <w:szCs w:val="28"/>
                <w:u w:val="single"/>
              </w:rPr>
            </w:pPr>
            <w:r w:rsidRPr="00BE7A9D">
              <w:rPr>
                <w:rFonts w:ascii="Times New Roman" w:hAnsi="Times New Roman"/>
                <w:b/>
                <w:sz w:val="28"/>
                <w:szCs w:val="28"/>
                <w:u w:val="single"/>
              </w:rPr>
              <w:t xml:space="preserve">Coordonnées référent projet </w:t>
            </w: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Nom </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Prénom </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Fonction</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Courriel </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1809"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Téléphone</w:t>
            </w:r>
          </w:p>
        </w:tc>
        <w:tc>
          <w:tcPr>
            <w:tcW w:w="7403" w:type="dxa"/>
            <w:shd w:val="clear" w:color="auto" w:fill="auto"/>
          </w:tcPr>
          <w:p w:rsidR="00D03FF9" w:rsidRPr="00BE7A9D" w:rsidRDefault="00D03FF9" w:rsidP="00FD65ED">
            <w:pPr>
              <w:tabs>
                <w:tab w:val="left" w:leader="dot" w:pos="9072"/>
              </w:tabs>
              <w:rPr>
                <w:rFonts w:ascii="Times New Roman" w:hAnsi="Times New Roman"/>
                <w:sz w:val="24"/>
                <w:szCs w:val="24"/>
              </w:rPr>
            </w:pPr>
          </w:p>
        </w:tc>
      </w:tr>
    </w:tbl>
    <w:p w:rsidR="00D03FF9" w:rsidRDefault="00D03FF9" w:rsidP="00D03FF9">
      <w:pPr>
        <w:tabs>
          <w:tab w:val="left" w:leader="dot" w:pos="9072"/>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410"/>
      </w:tblGrid>
      <w:tr w:rsidR="00D03FF9" w:rsidRPr="00BE7A9D" w:rsidTr="00FD65ED">
        <w:tc>
          <w:tcPr>
            <w:tcW w:w="9288" w:type="dxa"/>
            <w:gridSpan w:val="2"/>
            <w:shd w:val="clear" w:color="auto" w:fill="EEECE1"/>
            <w:vAlign w:val="center"/>
          </w:tcPr>
          <w:p w:rsidR="00D03FF9" w:rsidRPr="00BE7A9D" w:rsidRDefault="00D03FF9" w:rsidP="00FD65ED">
            <w:pPr>
              <w:tabs>
                <w:tab w:val="left" w:leader="dot" w:pos="9072"/>
              </w:tabs>
              <w:jc w:val="center"/>
              <w:rPr>
                <w:rFonts w:ascii="Times New Roman" w:hAnsi="Times New Roman"/>
                <w:b/>
                <w:sz w:val="28"/>
                <w:szCs w:val="28"/>
                <w:u w:val="single"/>
              </w:rPr>
            </w:pPr>
            <w:r w:rsidRPr="00BE7A9D">
              <w:rPr>
                <w:rFonts w:ascii="Times New Roman" w:hAnsi="Times New Roman"/>
                <w:b/>
                <w:sz w:val="28"/>
                <w:szCs w:val="28"/>
                <w:u w:val="single"/>
              </w:rPr>
              <w:lastRenderedPageBreak/>
              <w:t>Le Projet</w:t>
            </w:r>
          </w:p>
        </w:tc>
      </w:tr>
      <w:tr w:rsidR="00D03FF9" w:rsidRPr="00BE7A9D" w:rsidTr="00FD65ED">
        <w:tc>
          <w:tcPr>
            <w:tcW w:w="2660"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Titre du projet</w:t>
            </w:r>
          </w:p>
        </w:tc>
        <w:tc>
          <w:tcPr>
            <w:tcW w:w="6628"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660"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Axe concerné</w:t>
            </w:r>
            <w:r>
              <w:rPr>
                <w:rFonts w:ascii="Times New Roman" w:hAnsi="Times New Roman"/>
                <w:sz w:val="24"/>
                <w:szCs w:val="24"/>
              </w:rPr>
              <w:t xml:space="preserve"> (numéro)</w:t>
            </w:r>
          </w:p>
        </w:tc>
        <w:tc>
          <w:tcPr>
            <w:tcW w:w="6628"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660" w:type="dxa"/>
            <w:shd w:val="clear" w:color="auto" w:fill="auto"/>
          </w:tcPr>
          <w:p w:rsidR="00D03FF9" w:rsidRDefault="00D03FF9" w:rsidP="00FD65ED">
            <w:pPr>
              <w:tabs>
                <w:tab w:val="left" w:leader="dot" w:pos="9072"/>
              </w:tabs>
              <w:rPr>
                <w:rFonts w:ascii="Times New Roman" w:hAnsi="Times New Roman"/>
                <w:sz w:val="24"/>
                <w:szCs w:val="24"/>
                <w:u w:val="single"/>
              </w:rPr>
            </w:pPr>
            <w:r w:rsidRPr="000112F2">
              <w:rPr>
                <w:rFonts w:ascii="Times New Roman" w:hAnsi="Times New Roman"/>
                <w:sz w:val="24"/>
                <w:szCs w:val="24"/>
                <w:u w:val="single"/>
              </w:rPr>
              <w:t xml:space="preserve">Description : </w:t>
            </w:r>
          </w:p>
          <w:p w:rsidR="00D03FF9" w:rsidRPr="00885425" w:rsidRDefault="00D03FF9" w:rsidP="00FD65ED">
            <w:pPr>
              <w:tabs>
                <w:tab w:val="left" w:leader="dot" w:pos="9072"/>
              </w:tabs>
              <w:rPr>
                <w:rFonts w:ascii="Times New Roman" w:hAnsi="Times New Roman"/>
                <w:sz w:val="24"/>
                <w:szCs w:val="24"/>
              </w:rPr>
            </w:pPr>
            <w:r>
              <w:rPr>
                <w:rFonts w:ascii="Times New Roman" w:hAnsi="Times New Roman"/>
                <w:sz w:val="24"/>
                <w:szCs w:val="24"/>
              </w:rPr>
              <w:t xml:space="preserve">-Contexte/argumentaire sur la pertinence du projet </w:t>
            </w:r>
          </w:p>
          <w:p w:rsidR="00D03FF9" w:rsidRDefault="00D03FF9" w:rsidP="00FD65ED">
            <w:pPr>
              <w:tabs>
                <w:tab w:val="left" w:leader="dot" w:pos="9072"/>
              </w:tabs>
              <w:rPr>
                <w:rFonts w:ascii="Times New Roman" w:hAnsi="Times New Roman"/>
                <w:sz w:val="24"/>
                <w:szCs w:val="24"/>
              </w:rPr>
            </w:pPr>
            <w:r>
              <w:rPr>
                <w:rFonts w:ascii="Times New Roman" w:hAnsi="Times New Roman"/>
                <w:sz w:val="24"/>
                <w:szCs w:val="24"/>
              </w:rPr>
              <w:t xml:space="preserve">- </w:t>
            </w:r>
            <w:r w:rsidRPr="00BE7A9D">
              <w:rPr>
                <w:rFonts w:ascii="Times New Roman" w:hAnsi="Times New Roman"/>
                <w:sz w:val="24"/>
                <w:szCs w:val="24"/>
              </w:rPr>
              <w:t xml:space="preserve">Objectifs généraux </w:t>
            </w:r>
            <w:r>
              <w:rPr>
                <w:rFonts w:ascii="Times New Roman" w:hAnsi="Times New Roman"/>
                <w:sz w:val="24"/>
                <w:szCs w:val="24"/>
              </w:rPr>
              <w:t xml:space="preserve">sur </w:t>
            </w:r>
            <w:r w:rsidR="00406C78">
              <w:rPr>
                <w:rFonts w:ascii="Times New Roman" w:hAnsi="Times New Roman"/>
                <w:sz w:val="24"/>
                <w:szCs w:val="24"/>
              </w:rPr>
              <w:t xml:space="preserve">1 </w:t>
            </w:r>
            <w:r>
              <w:rPr>
                <w:rFonts w:ascii="Times New Roman" w:hAnsi="Times New Roman"/>
                <w:sz w:val="24"/>
                <w:szCs w:val="24"/>
              </w:rPr>
              <w:t xml:space="preserve">an </w:t>
            </w:r>
          </w:p>
          <w:p w:rsidR="00D03FF9" w:rsidRDefault="00D03FF9" w:rsidP="00FD65ED">
            <w:pPr>
              <w:tabs>
                <w:tab w:val="left" w:leader="dot" w:pos="9072"/>
              </w:tabs>
              <w:rPr>
                <w:rFonts w:ascii="Times New Roman" w:hAnsi="Times New Roman"/>
                <w:sz w:val="24"/>
                <w:szCs w:val="24"/>
              </w:rPr>
            </w:pPr>
            <w:r>
              <w:rPr>
                <w:rFonts w:ascii="Times New Roman" w:hAnsi="Times New Roman"/>
                <w:sz w:val="24"/>
                <w:szCs w:val="24"/>
              </w:rPr>
              <w:t xml:space="preserve">- Déroulé </w:t>
            </w:r>
            <w:r w:rsidR="00406C78">
              <w:rPr>
                <w:rFonts w:ascii="Times New Roman" w:hAnsi="Times New Roman"/>
                <w:sz w:val="24"/>
                <w:szCs w:val="24"/>
              </w:rPr>
              <w:t>du projet</w:t>
            </w:r>
            <w:bookmarkStart w:id="0" w:name="_GoBack"/>
            <w:bookmarkEnd w:id="0"/>
            <w:r>
              <w:rPr>
                <w:rFonts w:ascii="Times New Roman" w:hAnsi="Times New Roman"/>
                <w:sz w:val="24"/>
                <w:szCs w:val="24"/>
              </w:rPr>
              <w:t xml:space="preserve"> (nombre de séances, fréquence, nombre de bénéficiaires attendu, moyens mis en œuvre)</w:t>
            </w:r>
          </w:p>
          <w:p w:rsidR="00D03FF9" w:rsidRPr="00BE7A9D" w:rsidRDefault="00D03FF9" w:rsidP="00FD65ED">
            <w:pPr>
              <w:tabs>
                <w:tab w:val="left" w:leader="dot" w:pos="9072"/>
              </w:tabs>
              <w:rPr>
                <w:rFonts w:ascii="Times New Roman" w:hAnsi="Times New Roman"/>
                <w:sz w:val="24"/>
                <w:szCs w:val="24"/>
              </w:rPr>
            </w:pPr>
            <w:r>
              <w:rPr>
                <w:rFonts w:ascii="Times New Roman" w:hAnsi="Times New Roman"/>
                <w:sz w:val="24"/>
                <w:szCs w:val="24"/>
              </w:rPr>
              <w:t xml:space="preserve">- </w:t>
            </w:r>
            <w:r w:rsidRPr="00BE7A9D">
              <w:rPr>
                <w:rFonts w:ascii="Times New Roman" w:hAnsi="Times New Roman"/>
                <w:sz w:val="24"/>
                <w:szCs w:val="24"/>
              </w:rPr>
              <w:t>Résultats attendus sur la prévention de la perte d’autonomie</w:t>
            </w:r>
          </w:p>
        </w:tc>
        <w:tc>
          <w:tcPr>
            <w:tcW w:w="6628"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660"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Territoire de réalisation (précis)</w:t>
            </w:r>
          </w:p>
        </w:tc>
        <w:tc>
          <w:tcPr>
            <w:tcW w:w="6628" w:type="dxa"/>
            <w:shd w:val="clear" w:color="auto" w:fill="auto"/>
          </w:tcPr>
          <w:p w:rsidR="00D03FF9" w:rsidRPr="00BE7A9D" w:rsidRDefault="00D03FF9" w:rsidP="00FD65ED">
            <w:pPr>
              <w:tabs>
                <w:tab w:val="left" w:leader="dot" w:pos="9072"/>
              </w:tabs>
              <w:rPr>
                <w:rFonts w:ascii="Times New Roman" w:hAnsi="Times New Roman"/>
                <w:sz w:val="24"/>
                <w:szCs w:val="24"/>
              </w:rPr>
            </w:pPr>
          </w:p>
        </w:tc>
      </w:tr>
    </w:tbl>
    <w:p w:rsidR="00D03FF9" w:rsidRDefault="00D03FF9" w:rsidP="00D03FF9">
      <w:pPr>
        <w:tabs>
          <w:tab w:val="left" w:leader="dot" w:pos="9072"/>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6275"/>
      </w:tblGrid>
      <w:tr w:rsidR="00D03FF9" w:rsidRPr="00BE7A9D" w:rsidTr="00FD65ED">
        <w:tc>
          <w:tcPr>
            <w:tcW w:w="9212" w:type="dxa"/>
            <w:gridSpan w:val="2"/>
            <w:shd w:val="clear" w:color="auto" w:fill="EEECE1"/>
          </w:tcPr>
          <w:p w:rsidR="00D03FF9" w:rsidRPr="00BE7A9D" w:rsidRDefault="00D03FF9" w:rsidP="00FD65ED">
            <w:pPr>
              <w:tabs>
                <w:tab w:val="left" w:leader="dot" w:pos="9072"/>
              </w:tabs>
              <w:jc w:val="center"/>
              <w:rPr>
                <w:rFonts w:ascii="Times New Roman" w:hAnsi="Times New Roman"/>
                <w:b/>
                <w:sz w:val="28"/>
                <w:szCs w:val="28"/>
                <w:u w:val="single"/>
              </w:rPr>
            </w:pPr>
            <w:r w:rsidRPr="00BE7A9D">
              <w:rPr>
                <w:rFonts w:ascii="Times New Roman" w:hAnsi="Times New Roman"/>
                <w:b/>
                <w:sz w:val="28"/>
                <w:szCs w:val="28"/>
                <w:u w:val="single"/>
              </w:rPr>
              <w:t>Partenaires</w:t>
            </w:r>
            <w:r>
              <w:rPr>
                <w:rFonts w:ascii="Times New Roman" w:hAnsi="Times New Roman"/>
                <w:b/>
                <w:sz w:val="28"/>
                <w:szCs w:val="28"/>
                <w:u w:val="single"/>
              </w:rPr>
              <w:t>/Prestataires</w:t>
            </w: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Nom</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Prénom </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Qualification - diplômes</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Rôle dans la mise en œuvre du projet </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bl>
    <w:p w:rsidR="00D03FF9" w:rsidRDefault="00D03FF9" w:rsidP="00D03FF9">
      <w:pPr>
        <w:tabs>
          <w:tab w:val="left" w:leader="dot" w:pos="9072"/>
        </w:tabs>
        <w:rPr>
          <w:rFonts w:ascii="Times New Roman" w:hAnsi="Times New Roman"/>
          <w:sz w:val="24"/>
          <w:szCs w:val="24"/>
        </w:rPr>
      </w:pPr>
    </w:p>
    <w:p w:rsidR="00D03FF9" w:rsidRDefault="00D03FF9" w:rsidP="00D03FF9">
      <w:pPr>
        <w:tabs>
          <w:tab w:val="left" w:leader="dot" w:pos="9072"/>
        </w:tabs>
        <w:rPr>
          <w:rFonts w:ascii="Times New Roman" w:hAnsi="Times New Roman"/>
          <w:sz w:val="24"/>
          <w:szCs w:val="24"/>
        </w:rPr>
      </w:pPr>
    </w:p>
    <w:p w:rsidR="00D03FF9" w:rsidRDefault="00D03FF9" w:rsidP="00D03FF9">
      <w:pPr>
        <w:tabs>
          <w:tab w:val="left" w:leader="dot" w:pos="9072"/>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D03FF9" w:rsidRPr="00BE7A9D" w:rsidTr="00FD65ED">
        <w:tc>
          <w:tcPr>
            <w:tcW w:w="9212" w:type="dxa"/>
            <w:gridSpan w:val="2"/>
            <w:shd w:val="clear" w:color="auto" w:fill="EEECE1"/>
          </w:tcPr>
          <w:p w:rsidR="00D03FF9" w:rsidRPr="00BE7A9D" w:rsidRDefault="00D03FF9" w:rsidP="00FD65ED">
            <w:pPr>
              <w:tabs>
                <w:tab w:val="left" w:leader="dot" w:pos="9072"/>
              </w:tabs>
              <w:jc w:val="center"/>
              <w:rPr>
                <w:rFonts w:ascii="Times New Roman" w:hAnsi="Times New Roman"/>
                <w:b/>
                <w:sz w:val="28"/>
                <w:szCs w:val="28"/>
                <w:u w:val="single"/>
              </w:rPr>
            </w:pPr>
            <w:r w:rsidRPr="00BE7A9D">
              <w:rPr>
                <w:rFonts w:ascii="Times New Roman" w:hAnsi="Times New Roman"/>
                <w:b/>
                <w:sz w:val="28"/>
                <w:szCs w:val="28"/>
                <w:u w:val="single"/>
              </w:rPr>
              <w:lastRenderedPageBreak/>
              <w:t>Modalités de mise en œuvre</w:t>
            </w: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Calendrier</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Communication /actions</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Modalité d’accès au projet (transport, covoiturage, non prévu…)</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bl>
    <w:p w:rsidR="00D03FF9" w:rsidRDefault="00D03FF9" w:rsidP="00D03FF9">
      <w:pPr>
        <w:tabs>
          <w:tab w:val="left" w:leader="dot" w:pos="9072"/>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287"/>
      </w:tblGrid>
      <w:tr w:rsidR="00D03FF9" w:rsidRPr="00BE7A9D" w:rsidTr="00FD65ED">
        <w:tc>
          <w:tcPr>
            <w:tcW w:w="9212" w:type="dxa"/>
            <w:gridSpan w:val="2"/>
            <w:shd w:val="clear" w:color="auto" w:fill="EEECE1"/>
          </w:tcPr>
          <w:p w:rsidR="00D03FF9" w:rsidRPr="00BE7A9D" w:rsidRDefault="00D03FF9" w:rsidP="00FD65ED">
            <w:pPr>
              <w:tabs>
                <w:tab w:val="left" w:leader="dot" w:pos="9072"/>
              </w:tabs>
              <w:jc w:val="center"/>
              <w:rPr>
                <w:rFonts w:ascii="Times New Roman" w:hAnsi="Times New Roman"/>
                <w:b/>
                <w:sz w:val="28"/>
                <w:szCs w:val="28"/>
                <w:u w:val="single"/>
              </w:rPr>
            </w:pPr>
            <w:r w:rsidRPr="00BE7A9D">
              <w:rPr>
                <w:rFonts w:ascii="Times New Roman" w:hAnsi="Times New Roman"/>
                <w:b/>
                <w:sz w:val="28"/>
                <w:szCs w:val="28"/>
                <w:u w:val="single"/>
              </w:rPr>
              <w:t>Budget</w:t>
            </w:r>
            <w:r>
              <w:rPr>
                <w:rFonts w:ascii="Times New Roman" w:hAnsi="Times New Roman"/>
                <w:b/>
                <w:sz w:val="28"/>
                <w:szCs w:val="28"/>
                <w:u w:val="single"/>
              </w:rPr>
              <w:t xml:space="preserve"> </w:t>
            </w:r>
          </w:p>
        </w:tc>
      </w:tr>
      <w:tr w:rsidR="00D03FF9" w:rsidRPr="00BE7A9D" w:rsidTr="00FD65ED">
        <w:tc>
          <w:tcPr>
            <w:tcW w:w="2802" w:type="dxa"/>
            <w:shd w:val="clear" w:color="auto" w:fill="auto"/>
          </w:tcPr>
          <w:p w:rsidR="00D03FF9"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Subvention sollicitée</w:t>
            </w:r>
          </w:p>
          <w:p w:rsidR="00D03FF9" w:rsidRPr="00BE7A9D" w:rsidRDefault="00D03FF9" w:rsidP="00FD65ED">
            <w:pPr>
              <w:tabs>
                <w:tab w:val="left" w:leader="dot" w:pos="9072"/>
              </w:tabs>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en</w:t>
            </w:r>
            <w:proofErr w:type="gramEnd"/>
            <w:r>
              <w:rPr>
                <w:rFonts w:ascii="Times New Roman" w:hAnsi="Times New Roman"/>
                <w:sz w:val="24"/>
                <w:szCs w:val="24"/>
              </w:rPr>
              <w:t xml:space="preserve"> € sans virgule)</w:t>
            </w:r>
          </w:p>
        </w:tc>
        <w:tc>
          <w:tcPr>
            <w:tcW w:w="6410" w:type="dxa"/>
            <w:shd w:val="clear" w:color="auto" w:fill="auto"/>
          </w:tcPr>
          <w:p w:rsidR="00D03FF9" w:rsidRDefault="00D03FF9" w:rsidP="00FD65ED">
            <w:pPr>
              <w:tabs>
                <w:tab w:val="left" w:leader="dot" w:pos="9072"/>
              </w:tabs>
              <w:rPr>
                <w:rFonts w:ascii="Times New Roman" w:hAnsi="Times New Roman"/>
                <w:sz w:val="24"/>
                <w:szCs w:val="24"/>
              </w:rPr>
            </w:pPr>
            <w:r>
              <w:rPr>
                <w:rFonts w:ascii="Times New Roman" w:hAnsi="Times New Roman"/>
                <w:sz w:val="24"/>
                <w:szCs w:val="24"/>
              </w:rPr>
              <w:t xml:space="preserve">2022 : </w:t>
            </w:r>
          </w:p>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Coût prévisionnel pour l’usager</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Budget prévisionnel détaillé</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r>
              <w:rPr>
                <w:rFonts w:ascii="Times New Roman" w:hAnsi="Times New Roman"/>
                <w:sz w:val="24"/>
                <w:szCs w:val="24"/>
              </w:rPr>
              <w:t>Tableau en annexe</w:t>
            </w: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Co-financements : autres demandes de financements auprès d’autres por</w:t>
            </w:r>
            <w:r>
              <w:rPr>
                <w:rFonts w:ascii="Times New Roman" w:hAnsi="Times New Roman"/>
                <w:sz w:val="24"/>
                <w:szCs w:val="24"/>
              </w:rPr>
              <w:t>teurs pour cette action (Si oui :</w:t>
            </w:r>
            <w:r w:rsidRPr="00BE7A9D">
              <w:rPr>
                <w:rFonts w:ascii="Times New Roman" w:hAnsi="Times New Roman"/>
                <w:sz w:val="24"/>
                <w:szCs w:val="24"/>
              </w:rPr>
              <w:t xml:space="preserve"> rajouter le détail des demandes et l’état de la demande (en attente de réponse ou validée</w:t>
            </w:r>
            <w:r>
              <w:rPr>
                <w:rFonts w:ascii="Times New Roman" w:hAnsi="Times New Roman"/>
                <w:sz w:val="24"/>
                <w:szCs w:val="24"/>
              </w:rPr>
              <w:t>)</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bl>
    <w:p w:rsidR="00D03FF9" w:rsidRDefault="00D03FF9" w:rsidP="00D03FF9">
      <w:pPr>
        <w:tabs>
          <w:tab w:val="left" w:leader="dot" w:pos="9072"/>
        </w:tabs>
        <w:rPr>
          <w:rFonts w:ascii="Times New Roman" w:hAnsi="Times New Roman"/>
          <w:sz w:val="24"/>
          <w:szCs w:val="24"/>
        </w:rPr>
      </w:pPr>
    </w:p>
    <w:p w:rsidR="00D03FF9" w:rsidRDefault="00D03FF9" w:rsidP="00D03FF9">
      <w:pPr>
        <w:tabs>
          <w:tab w:val="left" w:leader="dot" w:pos="9072"/>
        </w:tabs>
        <w:rPr>
          <w:rFonts w:ascii="Times New Roman" w:hAnsi="Times New Roman"/>
          <w:sz w:val="24"/>
          <w:szCs w:val="24"/>
        </w:rPr>
      </w:pPr>
    </w:p>
    <w:p w:rsidR="00D03FF9" w:rsidRDefault="00D03FF9" w:rsidP="00D03FF9">
      <w:pPr>
        <w:tabs>
          <w:tab w:val="left" w:leader="dot" w:pos="9072"/>
        </w:tabs>
        <w:rPr>
          <w:rFonts w:ascii="Times New Roman" w:hAnsi="Times New Roman"/>
          <w:sz w:val="24"/>
          <w:szCs w:val="24"/>
        </w:rPr>
      </w:pPr>
    </w:p>
    <w:p w:rsidR="00D03FF9" w:rsidRDefault="00D03FF9" w:rsidP="00D03FF9">
      <w:pPr>
        <w:tabs>
          <w:tab w:val="left" w:leader="dot" w:pos="9072"/>
        </w:tabs>
        <w:rPr>
          <w:rFonts w:ascii="Times New Roman" w:hAnsi="Times New Roman"/>
          <w:sz w:val="24"/>
          <w:szCs w:val="24"/>
        </w:rPr>
      </w:pPr>
    </w:p>
    <w:p w:rsidR="00D03FF9" w:rsidRDefault="00D03FF9" w:rsidP="00D03FF9">
      <w:pPr>
        <w:tabs>
          <w:tab w:val="left" w:leader="dot" w:pos="9072"/>
        </w:tabs>
        <w:rPr>
          <w:rFonts w:ascii="Times New Roman" w:hAnsi="Times New Roman"/>
          <w:sz w:val="24"/>
          <w:szCs w:val="24"/>
        </w:rPr>
      </w:pPr>
    </w:p>
    <w:p w:rsidR="00D03FF9" w:rsidRDefault="00D03FF9" w:rsidP="00D03FF9">
      <w:pPr>
        <w:tabs>
          <w:tab w:val="left" w:leader="dot" w:pos="9072"/>
        </w:tabs>
        <w:rPr>
          <w:rFonts w:ascii="Times New Roman" w:hAnsi="Times New Roman"/>
          <w:sz w:val="24"/>
          <w:szCs w:val="24"/>
        </w:rPr>
      </w:pPr>
    </w:p>
    <w:p w:rsidR="00D03FF9" w:rsidRDefault="00D03FF9" w:rsidP="00D03FF9">
      <w:pPr>
        <w:tabs>
          <w:tab w:val="left" w:leader="dot" w:pos="9072"/>
        </w:tabs>
        <w:rPr>
          <w:rFonts w:ascii="Times New Roman" w:hAnsi="Times New Roman"/>
          <w:sz w:val="24"/>
          <w:szCs w:val="24"/>
        </w:rPr>
      </w:pPr>
    </w:p>
    <w:p w:rsidR="00D03FF9" w:rsidRDefault="00D03FF9" w:rsidP="00D03FF9">
      <w:pPr>
        <w:tabs>
          <w:tab w:val="left" w:leader="dot" w:pos="9072"/>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286"/>
      </w:tblGrid>
      <w:tr w:rsidR="00D03FF9" w:rsidRPr="00BE7A9D" w:rsidTr="00FD65ED">
        <w:tc>
          <w:tcPr>
            <w:tcW w:w="9212" w:type="dxa"/>
            <w:gridSpan w:val="2"/>
            <w:shd w:val="clear" w:color="auto" w:fill="EEECE1"/>
          </w:tcPr>
          <w:p w:rsidR="00D03FF9" w:rsidRPr="00BE7A9D" w:rsidRDefault="00D03FF9" w:rsidP="00FD65ED">
            <w:pPr>
              <w:tabs>
                <w:tab w:val="left" w:leader="dot" w:pos="9072"/>
              </w:tabs>
              <w:jc w:val="center"/>
              <w:rPr>
                <w:rFonts w:ascii="Times New Roman" w:hAnsi="Times New Roman"/>
                <w:b/>
                <w:sz w:val="24"/>
                <w:szCs w:val="24"/>
                <w:u w:val="single"/>
              </w:rPr>
            </w:pPr>
            <w:r w:rsidRPr="00BE7A9D">
              <w:rPr>
                <w:rFonts w:ascii="Times New Roman" w:hAnsi="Times New Roman"/>
                <w:b/>
                <w:sz w:val="24"/>
                <w:szCs w:val="24"/>
                <w:u w:val="single"/>
              </w:rPr>
              <w:t>Evaluation du projet</w:t>
            </w: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Outils et méthodologie utilisée</w:t>
            </w:r>
          </w:p>
          <w:p w:rsidR="00D03FF9" w:rsidRPr="00BE7A9D" w:rsidRDefault="00D03FF9" w:rsidP="00FD65ED">
            <w:pPr>
              <w:tabs>
                <w:tab w:val="left" w:leader="dot" w:pos="9072"/>
              </w:tabs>
              <w:rPr>
                <w:rFonts w:ascii="Times New Roman" w:hAnsi="Times New Roman"/>
                <w:sz w:val="24"/>
                <w:szCs w:val="24"/>
              </w:rPr>
            </w:pPr>
          </w:p>
          <w:p w:rsidR="00D03FF9" w:rsidRPr="00BE7A9D" w:rsidRDefault="00D03FF9" w:rsidP="00FD65ED">
            <w:pPr>
              <w:tabs>
                <w:tab w:val="left" w:leader="dot" w:pos="9072"/>
              </w:tabs>
              <w:rPr>
                <w:rFonts w:ascii="Times New Roman" w:hAnsi="Times New Roman"/>
                <w:sz w:val="24"/>
                <w:szCs w:val="24"/>
              </w:rPr>
            </w:pP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p>
        </w:tc>
      </w:tr>
      <w:tr w:rsidR="00D03FF9" w:rsidRPr="00BE7A9D" w:rsidTr="00FD65ED">
        <w:tc>
          <w:tcPr>
            <w:tcW w:w="2802"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Utilisation des supports CFPPA 73 </w:t>
            </w:r>
            <w:r w:rsidRPr="00167FB1">
              <w:rPr>
                <w:rFonts w:ascii="Times New Roman" w:hAnsi="Times New Roman"/>
                <w:b/>
                <w:sz w:val="24"/>
                <w:szCs w:val="24"/>
              </w:rPr>
              <w:t>obligatoire</w:t>
            </w:r>
            <w:r>
              <w:rPr>
                <w:rFonts w:ascii="Times New Roman" w:hAnsi="Times New Roman"/>
                <w:b/>
                <w:sz w:val="24"/>
                <w:szCs w:val="24"/>
              </w:rPr>
              <w:t xml:space="preserve">   </w:t>
            </w:r>
            <w:proofErr w:type="gramStart"/>
            <w:r>
              <w:rPr>
                <w:rFonts w:ascii="Times New Roman" w:hAnsi="Times New Roman"/>
                <w:b/>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2 fiches bilan + questionnaires structure et seniors)</w:t>
            </w:r>
          </w:p>
        </w:tc>
        <w:tc>
          <w:tcPr>
            <w:tcW w:w="6410" w:type="dxa"/>
            <w:shd w:val="clear" w:color="auto" w:fill="auto"/>
          </w:tcPr>
          <w:p w:rsidR="00D03FF9" w:rsidRPr="00BE7A9D" w:rsidRDefault="00D03FF9" w:rsidP="00FD65ED">
            <w:pPr>
              <w:tabs>
                <w:tab w:val="left" w:leader="dot" w:pos="9072"/>
              </w:tabs>
              <w:rPr>
                <w:rFonts w:ascii="Times New Roman" w:hAnsi="Times New Roman"/>
                <w:sz w:val="24"/>
                <w:szCs w:val="24"/>
              </w:rPr>
            </w:pPr>
            <w:r w:rsidRPr="00BE7A9D">
              <w:rPr>
                <w:rFonts w:ascii="Times New Roman" w:hAnsi="Times New Roman"/>
                <w:sz w:val="24"/>
                <w:szCs w:val="24"/>
              </w:rPr>
              <w:t xml:space="preserve">OUI                                                                    </w:t>
            </w:r>
          </w:p>
        </w:tc>
      </w:tr>
    </w:tbl>
    <w:p w:rsidR="00D03FF9" w:rsidRDefault="00D03FF9" w:rsidP="00D03FF9">
      <w:pPr>
        <w:jc w:val="both"/>
        <w:rPr>
          <w:rFonts w:ascii="Times New Roman" w:hAnsi="Times New Roman"/>
          <w:b/>
          <w:u w:val="single"/>
        </w:rPr>
      </w:pPr>
    </w:p>
    <w:p w:rsidR="00D03FF9" w:rsidRDefault="00D03FF9" w:rsidP="00D03FF9">
      <w:pPr>
        <w:jc w:val="both"/>
        <w:rPr>
          <w:rFonts w:ascii="Times New Roman" w:hAnsi="Times New Roman"/>
          <w:b/>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r>
        <w:rPr>
          <w:rFonts w:ascii="Times New Roman" w:hAnsi="Times New Roman"/>
          <w:b/>
          <w:noProof/>
          <w:sz w:val="24"/>
          <w:szCs w:val="24"/>
          <w:u w:val="single"/>
          <w:lang w:eastAsia="fr-FR"/>
        </w:rPr>
        <mc:AlternateContent>
          <mc:Choice Requires="wps">
            <w:drawing>
              <wp:anchor distT="0" distB="0" distL="114300" distR="114300" simplePos="0" relativeHeight="251660288" behindDoc="0" locked="0" layoutInCell="1" allowOverlap="1">
                <wp:simplePos x="0" y="0"/>
                <wp:positionH relativeFrom="column">
                  <wp:posOffset>2795905</wp:posOffset>
                </wp:positionH>
                <wp:positionV relativeFrom="paragraph">
                  <wp:posOffset>48260</wp:posOffset>
                </wp:positionV>
                <wp:extent cx="3086100" cy="1323975"/>
                <wp:effectExtent l="9525" t="13970" r="9525" b="508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23975"/>
                        </a:xfrm>
                        <a:prstGeom prst="rect">
                          <a:avLst/>
                        </a:prstGeom>
                        <a:solidFill>
                          <a:srgbClr val="C6D9F1"/>
                        </a:solidFill>
                        <a:ln w="9525">
                          <a:solidFill>
                            <a:srgbClr val="000000"/>
                          </a:solidFill>
                          <a:miter lim="800000"/>
                          <a:headEnd/>
                          <a:tailEnd/>
                        </a:ln>
                      </wps:spPr>
                      <wps:txbx>
                        <w:txbxContent>
                          <w:p w:rsidR="00D03FF9" w:rsidRDefault="00D03FF9" w:rsidP="00D03FF9">
                            <w:r w:rsidRPr="005A1D91">
                              <w:rPr>
                                <w:b/>
                                <w:u w:val="single"/>
                              </w:rPr>
                              <w:t>RESERVE AU SERVICE INSTRUCTEUR</w:t>
                            </w:r>
                            <w:r>
                              <w:t> :</w:t>
                            </w:r>
                          </w:p>
                          <w:p w:rsidR="00D03FF9" w:rsidRDefault="00D03FF9" w:rsidP="00D03FF9">
                            <w:pPr>
                              <w:numPr>
                                <w:ilvl w:val="0"/>
                                <w:numId w:val="2"/>
                              </w:numPr>
                            </w:pPr>
                            <w:r w:rsidRPr="005A1D91">
                              <w:rPr>
                                <w:b/>
                              </w:rPr>
                              <w:t>Date de réception</w:t>
                            </w:r>
                            <w:r>
                              <w:t> :</w:t>
                            </w:r>
                          </w:p>
                          <w:p w:rsidR="00D03FF9" w:rsidRDefault="00D03FF9" w:rsidP="00D03FF9">
                            <w:pPr>
                              <w:numPr>
                                <w:ilvl w:val="0"/>
                                <w:numId w:val="2"/>
                              </w:numPr>
                            </w:pPr>
                            <w:r w:rsidRPr="005A1D91">
                              <w:rPr>
                                <w:b/>
                              </w:rPr>
                              <w:t>Date envoi AR</w:t>
                            </w:r>
                            <w:r>
                              <w:t> :</w:t>
                            </w:r>
                          </w:p>
                          <w:p w:rsidR="00D03FF9" w:rsidRDefault="00D03FF9" w:rsidP="00D03FF9">
                            <w:pPr>
                              <w:numPr>
                                <w:ilvl w:val="0"/>
                                <w:numId w:val="2"/>
                              </w:numPr>
                            </w:pPr>
                            <w:r>
                              <w:rPr>
                                <w:b/>
                              </w:rPr>
                              <w:t>Date rédaction fiche technique </w:t>
                            </w:r>
                            <w:r w:rsidRPr="005A1D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20.15pt;margin-top:3.8pt;width:243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" fillcolor="#c6d9f1">
                <v:textbox>
                  <w:txbxContent>
                    <w:p w:rsidR="00D03FF9" w:rsidRDefault="00D03FF9" w:rsidP="00D03FF9">
                      <w:r w:rsidRPr="005A1D91">
                        <w:rPr>
                          <w:b/>
                          <w:u w:val="single"/>
                        </w:rPr>
                        <w:t>RESERVE AU SERVICE INSTRUCTEUR</w:t>
                      </w:r>
                      <w:r>
                        <w:t> :</w:t>
                      </w:r>
                    </w:p>
                    <w:p w:rsidR="00D03FF9" w:rsidRDefault="00D03FF9" w:rsidP="00D03FF9">
                      <w:pPr>
                        <w:numPr>
                          <w:ilvl w:val="0"/>
                          <w:numId w:val="2"/>
                        </w:numPr>
                      </w:pPr>
                      <w:r w:rsidRPr="005A1D91">
                        <w:rPr>
                          <w:b/>
                        </w:rPr>
                        <w:t>Date de réception</w:t>
                      </w:r>
                      <w:r>
                        <w:t> :</w:t>
                      </w:r>
                    </w:p>
                    <w:p w:rsidR="00D03FF9" w:rsidRDefault="00D03FF9" w:rsidP="00D03FF9">
                      <w:pPr>
                        <w:numPr>
                          <w:ilvl w:val="0"/>
                          <w:numId w:val="2"/>
                        </w:numPr>
                      </w:pPr>
                      <w:r w:rsidRPr="005A1D91">
                        <w:rPr>
                          <w:b/>
                        </w:rPr>
                        <w:t>Date envoi AR</w:t>
                      </w:r>
                      <w:r>
                        <w:t> :</w:t>
                      </w:r>
                    </w:p>
                    <w:p w:rsidR="00D03FF9" w:rsidRDefault="00D03FF9" w:rsidP="00D03FF9">
                      <w:pPr>
                        <w:numPr>
                          <w:ilvl w:val="0"/>
                          <w:numId w:val="2"/>
                        </w:numPr>
                      </w:pPr>
                      <w:r>
                        <w:rPr>
                          <w:b/>
                        </w:rPr>
                        <w:t>Date rédaction fiche technique </w:t>
                      </w:r>
                      <w:r w:rsidRPr="005A1D91">
                        <w:t>:</w:t>
                      </w:r>
                    </w:p>
                  </w:txbxContent>
                </v:textbox>
              </v:shape>
            </w:pict>
          </mc:Fallback>
        </mc:AlternateContent>
      </w: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Default="00D03FF9" w:rsidP="00D03FF9">
      <w:pPr>
        <w:spacing w:after="0"/>
        <w:jc w:val="center"/>
        <w:rPr>
          <w:rFonts w:ascii="Times New Roman" w:hAnsi="Times New Roman"/>
          <w:b/>
          <w:sz w:val="24"/>
          <w:szCs w:val="24"/>
          <w:u w:val="single"/>
        </w:rPr>
      </w:pPr>
    </w:p>
    <w:p w:rsidR="00D03FF9" w:rsidRPr="00EB5A19" w:rsidRDefault="00D03FF9" w:rsidP="00D03FF9">
      <w:pPr>
        <w:spacing w:after="0"/>
        <w:jc w:val="center"/>
        <w:rPr>
          <w:rFonts w:ascii="Times New Roman" w:hAnsi="Times New Roman"/>
          <w:b/>
          <w:sz w:val="24"/>
          <w:szCs w:val="24"/>
          <w:u w:val="single"/>
        </w:rPr>
      </w:pPr>
      <w:r w:rsidRPr="00EB5A19">
        <w:rPr>
          <w:rFonts w:ascii="Times New Roman" w:hAnsi="Times New Roman"/>
          <w:b/>
          <w:sz w:val="24"/>
          <w:szCs w:val="24"/>
          <w:u w:val="single"/>
        </w:rPr>
        <w:t>Annexe 2</w:t>
      </w:r>
    </w:p>
    <w:p w:rsidR="00D03FF9" w:rsidRPr="00EB5A19" w:rsidRDefault="00D03FF9" w:rsidP="00D03FF9">
      <w:pPr>
        <w:spacing w:after="0"/>
        <w:jc w:val="center"/>
        <w:rPr>
          <w:rFonts w:ascii="Times New Roman" w:hAnsi="Times New Roman"/>
          <w:b/>
          <w:sz w:val="24"/>
          <w:szCs w:val="24"/>
          <w:u w:val="single"/>
        </w:rPr>
      </w:pPr>
      <w:r w:rsidRPr="00EB5A19">
        <w:rPr>
          <w:rFonts w:ascii="Times New Roman" w:hAnsi="Times New Roman"/>
          <w:b/>
          <w:sz w:val="24"/>
          <w:szCs w:val="24"/>
          <w:u w:val="single"/>
        </w:rPr>
        <w:t>Attestation sur l’honneur</w:t>
      </w:r>
    </w:p>
    <w:p w:rsidR="00D03FF9" w:rsidRPr="00EB5A19" w:rsidRDefault="00D03FF9" w:rsidP="00D03FF9">
      <w:pPr>
        <w:spacing w:after="0"/>
        <w:jc w:val="both"/>
        <w:rPr>
          <w:rFonts w:ascii="Times New Roman" w:hAnsi="Times New Roman"/>
          <w:b/>
          <w:sz w:val="24"/>
          <w:szCs w:val="24"/>
          <w:u w:val="single"/>
        </w:rPr>
      </w:pPr>
    </w:p>
    <w:p w:rsidR="00D03FF9" w:rsidRPr="00EB5A19" w:rsidRDefault="00D03FF9" w:rsidP="00D03FF9">
      <w:pPr>
        <w:tabs>
          <w:tab w:val="center" w:leader="dot" w:pos="4536"/>
        </w:tabs>
        <w:spacing w:after="0"/>
        <w:jc w:val="both"/>
        <w:rPr>
          <w:rFonts w:ascii="Times New Roman" w:hAnsi="Times New Roman"/>
          <w:sz w:val="24"/>
          <w:szCs w:val="24"/>
        </w:rPr>
      </w:pPr>
      <w:r w:rsidRPr="00EB5A19">
        <w:rPr>
          <w:rFonts w:ascii="Times New Roman" w:hAnsi="Times New Roman"/>
          <w:sz w:val="24"/>
          <w:szCs w:val="24"/>
        </w:rPr>
        <w:t xml:space="preserve">Je soussigné </w:t>
      </w:r>
      <w:r w:rsidRPr="00EB5A19">
        <w:rPr>
          <w:rFonts w:ascii="Times New Roman" w:hAnsi="Times New Roman"/>
          <w:sz w:val="24"/>
          <w:szCs w:val="24"/>
        </w:rPr>
        <w:tab/>
        <w:t xml:space="preserve">représentant légal de : </w:t>
      </w:r>
    </w:p>
    <w:p w:rsidR="00D03FF9" w:rsidRPr="00EB5A19" w:rsidRDefault="00D03FF9" w:rsidP="00D03FF9">
      <w:pPr>
        <w:tabs>
          <w:tab w:val="center" w:leader="dot" w:pos="4536"/>
          <w:tab w:val="center" w:leader="dot" w:pos="9072"/>
        </w:tabs>
        <w:spacing w:after="0"/>
        <w:jc w:val="both"/>
        <w:rPr>
          <w:rFonts w:ascii="Times New Roman" w:hAnsi="Times New Roman"/>
          <w:sz w:val="24"/>
          <w:szCs w:val="24"/>
        </w:rPr>
      </w:pPr>
      <w:r w:rsidRPr="00EB5A19">
        <w:rPr>
          <w:rFonts w:ascii="Times New Roman" w:hAnsi="Times New Roman"/>
          <w:sz w:val="24"/>
          <w:szCs w:val="24"/>
        </w:rPr>
        <w:tab/>
      </w:r>
      <w:r w:rsidRPr="00EB5A19">
        <w:rPr>
          <w:rFonts w:ascii="Times New Roman" w:hAnsi="Times New Roman"/>
          <w:sz w:val="24"/>
          <w:szCs w:val="24"/>
        </w:rPr>
        <w:tab/>
      </w:r>
    </w:p>
    <w:p w:rsidR="00D03FF9" w:rsidRPr="00EB5A19" w:rsidRDefault="00D03FF9" w:rsidP="00D03FF9">
      <w:pPr>
        <w:tabs>
          <w:tab w:val="center" w:leader="dot" w:pos="4536"/>
          <w:tab w:val="center" w:leader="dot" w:pos="9072"/>
        </w:tabs>
        <w:spacing w:after="0"/>
        <w:jc w:val="both"/>
        <w:rPr>
          <w:rFonts w:ascii="Times New Roman" w:hAnsi="Times New Roman"/>
          <w:sz w:val="24"/>
          <w:szCs w:val="24"/>
        </w:rPr>
      </w:pPr>
    </w:p>
    <w:p w:rsidR="00D03FF9" w:rsidRPr="00EB5A19" w:rsidRDefault="00D03FF9" w:rsidP="00D03FF9">
      <w:pPr>
        <w:tabs>
          <w:tab w:val="center" w:leader="dot" w:pos="4536"/>
        </w:tabs>
        <w:spacing w:after="0"/>
        <w:jc w:val="both"/>
        <w:rPr>
          <w:rFonts w:ascii="Times New Roman" w:hAnsi="Times New Roman"/>
          <w:sz w:val="24"/>
          <w:szCs w:val="24"/>
        </w:rPr>
      </w:pPr>
      <w:r w:rsidRPr="00EB5A19">
        <w:rPr>
          <w:rFonts w:ascii="Times New Roman" w:hAnsi="Times New Roman"/>
          <w:sz w:val="24"/>
          <w:szCs w:val="24"/>
        </w:rPr>
        <w:t xml:space="preserve">- certifie </w:t>
      </w:r>
      <w:proofErr w:type="gramStart"/>
      <w:r w:rsidRPr="00EB5A19">
        <w:rPr>
          <w:rFonts w:ascii="Times New Roman" w:hAnsi="Times New Roman"/>
          <w:sz w:val="24"/>
          <w:szCs w:val="24"/>
        </w:rPr>
        <w:t xml:space="preserve">que  </w:t>
      </w:r>
      <w:r w:rsidRPr="00EB5A19">
        <w:rPr>
          <w:rFonts w:ascii="Times New Roman" w:hAnsi="Times New Roman"/>
          <w:sz w:val="24"/>
          <w:szCs w:val="24"/>
        </w:rPr>
        <w:tab/>
      </w:r>
      <w:proofErr w:type="gramEnd"/>
      <w:r w:rsidRPr="00EB5A19">
        <w:rPr>
          <w:rFonts w:ascii="Times New Roman" w:hAnsi="Times New Roman"/>
          <w:sz w:val="24"/>
          <w:szCs w:val="24"/>
        </w:rPr>
        <w:tab/>
        <w:t>est en règle au regard de l’ensemble des déclarations sociales et fiscales ainsi que des cotisations et paiements correspondants.</w:t>
      </w:r>
    </w:p>
    <w:p w:rsidR="00D03FF9" w:rsidRPr="00EB5A19" w:rsidRDefault="00D03FF9" w:rsidP="00D03FF9">
      <w:pPr>
        <w:tabs>
          <w:tab w:val="center" w:leader="dot" w:pos="4536"/>
        </w:tabs>
        <w:spacing w:after="0"/>
        <w:jc w:val="both"/>
        <w:rPr>
          <w:rFonts w:ascii="Times New Roman" w:hAnsi="Times New Roman"/>
          <w:sz w:val="24"/>
          <w:szCs w:val="24"/>
        </w:rPr>
      </w:pPr>
    </w:p>
    <w:p w:rsidR="00D03FF9" w:rsidRPr="00EB5A19" w:rsidRDefault="00D03FF9" w:rsidP="00D03FF9">
      <w:pPr>
        <w:tabs>
          <w:tab w:val="center" w:leader="dot" w:pos="4536"/>
        </w:tabs>
        <w:spacing w:after="0"/>
        <w:jc w:val="both"/>
        <w:rPr>
          <w:rFonts w:ascii="Times New Roman" w:hAnsi="Times New Roman"/>
          <w:sz w:val="24"/>
          <w:szCs w:val="24"/>
        </w:rPr>
      </w:pPr>
      <w:r w:rsidRPr="00EB5A19">
        <w:rPr>
          <w:rFonts w:ascii="Times New Roman" w:hAnsi="Times New Roman"/>
          <w:sz w:val="24"/>
          <w:szCs w:val="24"/>
        </w:rPr>
        <w:t xml:space="preserve">- certifie </w:t>
      </w:r>
      <w:proofErr w:type="gramStart"/>
      <w:r w:rsidRPr="00EB5A19">
        <w:rPr>
          <w:rFonts w:ascii="Times New Roman" w:hAnsi="Times New Roman"/>
          <w:sz w:val="24"/>
          <w:szCs w:val="24"/>
        </w:rPr>
        <w:t>exactes  et</w:t>
      </w:r>
      <w:proofErr w:type="gramEnd"/>
      <w:r w:rsidRPr="00EB5A19">
        <w:rPr>
          <w:rFonts w:ascii="Times New Roman" w:hAnsi="Times New Roman"/>
          <w:sz w:val="24"/>
          <w:szCs w:val="24"/>
        </w:rPr>
        <w:t xml:space="preserve"> sincères les informations du présent dossier, notamment la mention de l’ensemble des demandes de subvention introduite auprès d’autres financeurs publics.</w:t>
      </w:r>
    </w:p>
    <w:p w:rsidR="00D03FF9" w:rsidRPr="00EB5A19" w:rsidRDefault="00D03FF9" w:rsidP="00D03FF9">
      <w:pPr>
        <w:tabs>
          <w:tab w:val="center" w:leader="dot" w:pos="4536"/>
        </w:tabs>
        <w:spacing w:after="0"/>
        <w:jc w:val="both"/>
        <w:rPr>
          <w:rFonts w:ascii="Times New Roman" w:hAnsi="Times New Roman"/>
          <w:sz w:val="24"/>
          <w:szCs w:val="24"/>
        </w:rPr>
      </w:pPr>
    </w:p>
    <w:p w:rsidR="00D03FF9" w:rsidRPr="00EB5A19" w:rsidRDefault="00D03FF9" w:rsidP="00D03FF9">
      <w:pPr>
        <w:tabs>
          <w:tab w:val="center" w:leader="dot" w:pos="7938"/>
        </w:tabs>
        <w:spacing w:after="0"/>
        <w:jc w:val="both"/>
        <w:rPr>
          <w:rFonts w:ascii="Times New Roman" w:hAnsi="Times New Roman"/>
          <w:sz w:val="24"/>
          <w:szCs w:val="24"/>
        </w:rPr>
      </w:pPr>
      <w:r w:rsidRPr="00EB5A19">
        <w:rPr>
          <w:rFonts w:ascii="Times New Roman" w:hAnsi="Times New Roman"/>
          <w:sz w:val="24"/>
          <w:szCs w:val="24"/>
        </w:rPr>
        <w:t xml:space="preserve">- Demande une participation financière de : </w:t>
      </w:r>
      <w:r w:rsidRPr="00EB5A19">
        <w:rPr>
          <w:rFonts w:ascii="Times New Roman" w:hAnsi="Times New Roman"/>
          <w:sz w:val="24"/>
          <w:szCs w:val="24"/>
        </w:rPr>
        <w:tab/>
        <w:t xml:space="preserve"> Euros pour </w:t>
      </w:r>
      <w:proofErr w:type="gramStart"/>
      <w:r w:rsidRPr="00EB5A19">
        <w:rPr>
          <w:rFonts w:ascii="Times New Roman" w:hAnsi="Times New Roman"/>
          <w:sz w:val="24"/>
          <w:szCs w:val="24"/>
        </w:rPr>
        <w:t>l’année….</w:t>
      </w:r>
      <w:proofErr w:type="gramEnd"/>
      <w:r w:rsidRPr="00EB5A19">
        <w:rPr>
          <w:rFonts w:ascii="Times New Roman" w:hAnsi="Times New Roman"/>
          <w:sz w:val="24"/>
          <w:szCs w:val="24"/>
        </w:rPr>
        <w:t>.</w:t>
      </w:r>
    </w:p>
    <w:p w:rsidR="00D03FF9" w:rsidRPr="00EB5A19" w:rsidRDefault="00D03FF9" w:rsidP="00D03FF9">
      <w:pPr>
        <w:tabs>
          <w:tab w:val="center" w:leader="dot" w:pos="7938"/>
        </w:tabs>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b/>
          <w:sz w:val="24"/>
          <w:szCs w:val="24"/>
        </w:rPr>
        <w:t>- M’engager à réaliser le projet dans les conditions définies dans la convention notamment à respecter les obligations ci-dessous :</w:t>
      </w:r>
      <w:r w:rsidRPr="00EB5A19">
        <w:rPr>
          <w:rFonts w:ascii="Times New Roman" w:hAnsi="Times New Roman"/>
          <w:sz w:val="24"/>
          <w:szCs w:val="24"/>
        </w:rPr>
        <w:t xml:space="preserve"> </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tabs>
          <w:tab w:val="center" w:leader="dot" w:pos="4536"/>
        </w:tabs>
        <w:spacing w:after="0"/>
        <w:jc w:val="both"/>
        <w:rPr>
          <w:rFonts w:ascii="Times New Roman" w:hAnsi="Times New Roman"/>
          <w:sz w:val="24"/>
          <w:szCs w:val="24"/>
        </w:rPr>
      </w:pPr>
      <w:r w:rsidRPr="00EB5A19">
        <w:rPr>
          <w:rFonts w:ascii="Times New Roman" w:hAnsi="Times New Roman"/>
          <w:sz w:val="24"/>
          <w:szCs w:val="24"/>
        </w:rPr>
        <w:t>1 - Transmettre au service instructeur les décisions et certificats de versement relatifs aux aides publiques sollicitées.</w:t>
      </w:r>
    </w:p>
    <w:p w:rsidR="00D03FF9" w:rsidRPr="00EB5A19" w:rsidRDefault="00D03FF9" w:rsidP="00D03FF9">
      <w:pPr>
        <w:tabs>
          <w:tab w:val="center" w:leader="dot" w:pos="4536"/>
        </w:tabs>
        <w:spacing w:after="0"/>
        <w:jc w:val="both"/>
        <w:rPr>
          <w:rFonts w:ascii="Times New Roman" w:hAnsi="Times New Roman"/>
          <w:sz w:val="24"/>
          <w:szCs w:val="24"/>
        </w:rPr>
      </w:pPr>
      <w:r w:rsidRPr="00EB5A19">
        <w:rPr>
          <w:rFonts w:ascii="Times New Roman" w:hAnsi="Times New Roman"/>
          <w:sz w:val="24"/>
          <w:szCs w:val="24"/>
        </w:rPr>
        <w:t>2 - Respecter les dates d’éligibilité des dépenses prévues dans la convention portant attribution de la participation financière de la Conférence des financeurs du département de la Savoie.</w:t>
      </w:r>
    </w:p>
    <w:p w:rsidR="00D03FF9" w:rsidRDefault="00D03FF9" w:rsidP="00D03FF9">
      <w:pPr>
        <w:tabs>
          <w:tab w:val="center" w:leader="dot" w:pos="4536"/>
        </w:tabs>
        <w:spacing w:after="0"/>
        <w:jc w:val="both"/>
        <w:rPr>
          <w:rFonts w:ascii="Times New Roman" w:hAnsi="Times New Roman"/>
          <w:sz w:val="24"/>
          <w:szCs w:val="24"/>
        </w:rPr>
      </w:pPr>
      <w:r w:rsidRPr="00EB5A19">
        <w:rPr>
          <w:rFonts w:ascii="Times New Roman" w:hAnsi="Times New Roman"/>
          <w:sz w:val="24"/>
          <w:szCs w:val="24"/>
        </w:rPr>
        <w:t>3 - Respecter les règles d’éligibilité des dépenses.</w:t>
      </w:r>
      <w:r>
        <w:rPr>
          <w:rFonts w:ascii="Times New Roman" w:hAnsi="Times New Roman"/>
          <w:sz w:val="24"/>
          <w:szCs w:val="24"/>
        </w:rPr>
        <w:t xml:space="preserve"> A ce titre ne sont pas incluses</w:t>
      </w:r>
      <w:r w:rsidRPr="00EB5A19">
        <w:rPr>
          <w:rFonts w:ascii="Times New Roman" w:hAnsi="Times New Roman"/>
          <w:sz w:val="24"/>
          <w:szCs w:val="24"/>
        </w:rPr>
        <w:t xml:space="preserve"> dans l’assiette de la subvention les dépenses relatives : </w:t>
      </w:r>
    </w:p>
    <w:p w:rsidR="00D03FF9" w:rsidRPr="00EB5A19" w:rsidRDefault="00D03FF9" w:rsidP="00D03FF9">
      <w:pPr>
        <w:tabs>
          <w:tab w:val="center" w:leader="dot" w:pos="4536"/>
        </w:tabs>
        <w:spacing w:after="0"/>
        <w:jc w:val="both"/>
        <w:rPr>
          <w:rFonts w:ascii="Times New Roman" w:hAnsi="Times New Roman"/>
          <w:sz w:val="24"/>
          <w:szCs w:val="24"/>
        </w:rPr>
      </w:pPr>
    </w:p>
    <w:p w:rsidR="00D03FF9" w:rsidRPr="00EB5A19" w:rsidRDefault="00D03FF9" w:rsidP="00D03FF9">
      <w:pPr>
        <w:numPr>
          <w:ilvl w:val="0"/>
          <w:numId w:val="1"/>
        </w:numPr>
        <w:spacing w:after="0"/>
        <w:jc w:val="both"/>
        <w:rPr>
          <w:rFonts w:ascii="Times New Roman" w:hAnsi="Times New Roman"/>
          <w:sz w:val="24"/>
          <w:szCs w:val="24"/>
        </w:rPr>
      </w:pPr>
      <w:proofErr w:type="gramStart"/>
      <w:r w:rsidRPr="00EB5A19">
        <w:rPr>
          <w:rFonts w:ascii="Times New Roman" w:hAnsi="Times New Roman"/>
          <w:sz w:val="24"/>
          <w:szCs w:val="24"/>
        </w:rPr>
        <w:t>aux</w:t>
      </w:r>
      <w:proofErr w:type="gramEnd"/>
      <w:r w:rsidRPr="00EB5A19">
        <w:rPr>
          <w:rFonts w:ascii="Times New Roman" w:hAnsi="Times New Roman"/>
          <w:sz w:val="24"/>
          <w:szCs w:val="24"/>
        </w:rPr>
        <w:t xml:space="preserve"> achats d’équipements amortissables ou de biens immobilisés ;</w:t>
      </w:r>
    </w:p>
    <w:p w:rsidR="00D03FF9" w:rsidRPr="00EB5A19" w:rsidRDefault="00D03FF9" w:rsidP="00D03FF9">
      <w:pPr>
        <w:numPr>
          <w:ilvl w:val="0"/>
          <w:numId w:val="1"/>
        </w:numPr>
        <w:spacing w:after="0"/>
        <w:jc w:val="both"/>
        <w:rPr>
          <w:rFonts w:ascii="Times New Roman" w:hAnsi="Times New Roman"/>
          <w:sz w:val="24"/>
          <w:szCs w:val="24"/>
        </w:rPr>
      </w:pPr>
      <w:proofErr w:type="gramStart"/>
      <w:r w:rsidRPr="00EB5A19">
        <w:rPr>
          <w:rFonts w:ascii="Times New Roman" w:hAnsi="Times New Roman"/>
          <w:sz w:val="24"/>
          <w:szCs w:val="24"/>
        </w:rPr>
        <w:t>aux</w:t>
      </w:r>
      <w:proofErr w:type="gramEnd"/>
      <w:r w:rsidRPr="00EB5A19">
        <w:rPr>
          <w:rFonts w:ascii="Times New Roman" w:hAnsi="Times New Roman"/>
          <w:sz w:val="24"/>
          <w:szCs w:val="24"/>
        </w:rPr>
        <w:t xml:space="preserve"> frais financiers, bancaires et intérêts d’emprunts ; </w:t>
      </w:r>
    </w:p>
    <w:p w:rsidR="00D03FF9" w:rsidRPr="00EB5A19" w:rsidRDefault="00D03FF9" w:rsidP="00D03FF9">
      <w:pPr>
        <w:numPr>
          <w:ilvl w:val="0"/>
          <w:numId w:val="1"/>
        </w:numPr>
        <w:spacing w:after="0"/>
        <w:jc w:val="both"/>
        <w:rPr>
          <w:rFonts w:ascii="Times New Roman" w:hAnsi="Times New Roman"/>
          <w:sz w:val="24"/>
          <w:szCs w:val="24"/>
        </w:rPr>
      </w:pPr>
      <w:proofErr w:type="gramStart"/>
      <w:r w:rsidRPr="00EB5A19">
        <w:rPr>
          <w:rFonts w:ascii="Times New Roman" w:hAnsi="Times New Roman"/>
          <w:sz w:val="24"/>
          <w:szCs w:val="24"/>
        </w:rPr>
        <w:t>à</w:t>
      </w:r>
      <w:proofErr w:type="gramEnd"/>
      <w:r w:rsidRPr="00EB5A19">
        <w:rPr>
          <w:rFonts w:ascii="Times New Roman" w:hAnsi="Times New Roman"/>
          <w:sz w:val="24"/>
          <w:szCs w:val="24"/>
        </w:rPr>
        <w:t xml:space="preserve"> la TVA récupérable ;</w:t>
      </w:r>
    </w:p>
    <w:p w:rsidR="00D03FF9" w:rsidRPr="00EB5A19" w:rsidRDefault="00D03FF9" w:rsidP="00D03FF9">
      <w:pPr>
        <w:numPr>
          <w:ilvl w:val="0"/>
          <w:numId w:val="1"/>
        </w:numPr>
        <w:spacing w:after="0"/>
        <w:jc w:val="both"/>
        <w:rPr>
          <w:rFonts w:ascii="Times New Roman" w:hAnsi="Times New Roman"/>
          <w:sz w:val="24"/>
          <w:szCs w:val="24"/>
        </w:rPr>
      </w:pPr>
      <w:proofErr w:type="gramStart"/>
      <w:r w:rsidRPr="00EB5A19">
        <w:rPr>
          <w:rFonts w:ascii="Times New Roman" w:hAnsi="Times New Roman"/>
          <w:sz w:val="24"/>
          <w:szCs w:val="24"/>
        </w:rPr>
        <w:t>aux</w:t>
      </w:r>
      <w:proofErr w:type="gramEnd"/>
      <w:r w:rsidRPr="00EB5A19">
        <w:rPr>
          <w:rFonts w:ascii="Times New Roman" w:hAnsi="Times New Roman"/>
          <w:sz w:val="24"/>
          <w:szCs w:val="24"/>
        </w:rPr>
        <w:t xml:space="preserve"> rémunérations de fonctionnaires.</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4 - Informer le service instructeur de l’avancement de l’opération ou de l’abandon du projet et ne pas modifier le contenu du projet ou le plan de financement initial sauf accord du service.</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 xml:space="preserve">5 </w:t>
      </w:r>
      <w:proofErr w:type="gramStart"/>
      <w:r w:rsidRPr="00EB5A19">
        <w:rPr>
          <w:rFonts w:ascii="Times New Roman" w:hAnsi="Times New Roman"/>
          <w:sz w:val="24"/>
          <w:szCs w:val="24"/>
        </w:rPr>
        <w:t>-  Donner</w:t>
      </w:r>
      <w:proofErr w:type="gramEnd"/>
      <w:r w:rsidRPr="00EB5A19">
        <w:rPr>
          <w:rFonts w:ascii="Times New Roman" w:hAnsi="Times New Roman"/>
          <w:sz w:val="24"/>
          <w:szCs w:val="24"/>
        </w:rPr>
        <w:t xml:space="preserve"> suite à toute demande du service instructeur aux fins d’obtenir les pièces ou informations relatives au conventionnement ou à la liquidation de l’aide. Le porteur est informé que le service instructeur procédera à la clôture de son dossier faute de réponse de </w:t>
      </w:r>
      <w:r>
        <w:rPr>
          <w:rFonts w:ascii="Times New Roman" w:hAnsi="Times New Roman"/>
          <w:sz w:val="24"/>
          <w:szCs w:val="24"/>
        </w:rPr>
        <w:t>sa</w:t>
      </w:r>
      <w:r w:rsidRPr="00EB5A19">
        <w:rPr>
          <w:rFonts w:ascii="Times New Roman" w:hAnsi="Times New Roman"/>
          <w:sz w:val="24"/>
          <w:szCs w:val="24"/>
        </w:rPr>
        <w:t xml:space="preserve"> part.</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 xml:space="preserve">6 - Remettre au service instructeur les bilans qualitatifs, quantitatifs et financiers finalisés selon les modèles transmis et aux dates prévues par la convention. A l’appui de ces bilans, le porteur communiquera en pièces jointes les décisions des </w:t>
      </w:r>
      <w:proofErr w:type="spellStart"/>
      <w:r w:rsidRPr="00EB5A19">
        <w:rPr>
          <w:rFonts w:ascii="Times New Roman" w:hAnsi="Times New Roman"/>
          <w:sz w:val="24"/>
          <w:szCs w:val="24"/>
        </w:rPr>
        <w:t>cofinanceurs</w:t>
      </w:r>
      <w:proofErr w:type="spellEnd"/>
      <w:r w:rsidRPr="00EB5A19">
        <w:rPr>
          <w:rFonts w:ascii="Times New Roman" w:hAnsi="Times New Roman"/>
          <w:sz w:val="24"/>
          <w:szCs w:val="24"/>
        </w:rPr>
        <w:t xml:space="preserve"> publics qui n’auraient pas été </w:t>
      </w:r>
      <w:r w:rsidRPr="00EB5A19">
        <w:rPr>
          <w:rFonts w:ascii="Times New Roman" w:hAnsi="Times New Roman"/>
          <w:sz w:val="24"/>
          <w:szCs w:val="24"/>
        </w:rPr>
        <w:lastRenderedPageBreak/>
        <w:t>produites antérieurement ainsi que la liste des factures et pièces comptables et valeur probante équivalente justifiant des dépenses déclarées aux bilans correspondants.</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7 - Déclarer des dépenses effectivement encourues, c'est-à-dire correspondant à des paiements exécutés et justifiés par des pièces de dépense acquittées (facture avec mention portée par le fournisseur, feuilles de salaire…) ou des pièces de valeur probante équivalente.</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Pr>
          <w:rFonts w:ascii="Times New Roman" w:hAnsi="Times New Roman"/>
          <w:sz w:val="24"/>
          <w:szCs w:val="24"/>
        </w:rPr>
        <w:t>8 - Se</w:t>
      </w:r>
      <w:r w:rsidRPr="00EB5A19">
        <w:rPr>
          <w:rFonts w:ascii="Times New Roman" w:hAnsi="Times New Roman"/>
          <w:sz w:val="24"/>
          <w:szCs w:val="24"/>
        </w:rPr>
        <w:t xml:space="preserve"> soumettre à tout contrôle technique, administratif et financier, sur pièces et/ou sur place, y compris au sein de sa comptabilité, effectué par le service instructeur ou par toute autorité commissionnée par l’autorité de gestion ou par les corps d’inspections et de contrôle nationaux ou communautaires. A cet effet, le porteur s’engage à présenter aux agents de contrôle tous documents et pièces établissant la réalité, la régularité et l’éligibilité des dépenses encourues.</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9 – Conserver les pièces justificatives jusqu’à la date limite à laquelle sont susceptibles d’intervenir les contrôles soit : 3 ans après la date de fin de la convention.</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10 – Procéder au reversement, partiel ou total des sommes versées, 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Cachet de l’organisme (obligatoire</w:t>
      </w:r>
      <w:proofErr w:type="gramStart"/>
      <w:r w:rsidRPr="00EB5A19">
        <w:rPr>
          <w:rFonts w:ascii="Times New Roman" w:hAnsi="Times New Roman"/>
          <w:sz w:val="24"/>
          <w:szCs w:val="24"/>
        </w:rPr>
        <w:t>):</w:t>
      </w:r>
      <w:proofErr w:type="gramEnd"/>
      <w:r w:rsidRPr="00EB5A19">
        <w:rPr>
          <w:rFonts w:ascii="Times New Roman" w:hAnsi="Times New Roman"/>
          <w:sz w:val="24"/>
          <w:szCs w:val="24"/>
        </w:rPr>
        <w:t xml:space="preserve"> </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 xml:space="preserve">Fait pour valoir ce que de droit, </w:t>
      </w: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 xml:space="preserve">A : </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 xml:space="preserve">Date : </w:t>
      </w:r>
    </w:p>
    <w:p w:rsidR="00D03FF9" w:rsidRPr="00EB5A19" w:rsidRDefault="00D03FF9" w:rsidP="00D03FF9">
      <w:pPr>
        <w:spacing w:after="0"/>
        <w:jc w:val="both"/>
        <w:rPr>
          <w:rFonts w:ascii="Times New Roman" w:hAnsi="Times New Roman"/>
          <w:sz w:val="24"/>
          <w:szCs w:val="24"/>
        </w:rPr>
      </w:pPr>
      <w:proofErr w:type="gramStart"/>
      <w:r w:rsidRPr="00EB5A19">
        <w:rPr>
          <w:rFonts w:ascii="Times New Roman" w:hAnsi="Times New Roman"/>
          <w:sz w:val="24"/>
          <w:szCs w:val="24"/>
        </w:rPr>
        <w:t>Nom ,</w:t>
      </w:r>
      <w:proofErr w:type="gramEnd"/>
      <w:r w:rsidRPr="00EB5A19">
        <w:rPr>
          <w:rFonts w:ascii="Times New Roman" w:hAnsi="Times New Roman"/>
          <w:sz w:val="24"/>
          <w:szCs w:val="24"/>
        </w:rPr>
        <w:t xml:space="preserve"> qualité et signature du responsable légal de l’organisme : </w:t>
      </w: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p>
    <w:p w:rsidR="00D03FF9" w:rsidRPr="00EB5A19" w:rsidRDefault="00D03FF9" w:rsidP="00D03FF9">
      <w:pPr>
        <w:spacing w:after="0"/>
        <w:jc w:val="both"/>
        <w:rPr>
          <w:rFonts w:ascii="Times New Roman" w:hAnsi="Times New Roman"/>
          <w:sz w:val="24"/>
          <w:szCs w:val="24"/>
        </w:rPr>
      </w:pPr>
      <w:r w:rsidRPr="00EB5A19">
        <w:rPr>
          <w:rFonts w:ascii="Times New Roman" w:hAnsi="Times New Roman"/>
          <w:sz w:val="24"/>
          <w:szCs w:val="24"/>
        </w:rPr>
        <w:t>Les fausses déclarations sont sanctionnées par les articles 441-1 et suivants du code pénal</w:t>
      </w:r>
    </w:p>
    <w:p w:rsidR="00D03FF9" w:rsidRPr="00EB5A19" w:rsidRDefault="00D03FF9" w:rsidP="00D03FF9">
      <w:pPr>
        <w:jc w:val="both"/>
        <w:rPr>
          <w:rFonts w:ascii="Times New Roman" w:hAnsi="Times New Roman"/>
          <w:sz w:val="24"/>
          <w:szCs w:val="24"/>
        </w:rPr>
      </w:pPr>
      <w:r w:rsidRPr="00EB5A19">
        <w:rPr>
          <w:rFonts w:ascii="Times New Roman" w:hAnsi="Times New Roman"/>
          <w:sz w:val="24"/>
          <w:szCs w:val="24"/>
        </w:rPr>
        <w:t xml:space="preserve"> </w:t>
      </w:r>
    </w:p>
    <w:p w:rsidR="00D03FF9" w:rsidRDefault="00D03FF9" w:rsidP="00D03FF9">
      <w:pPr>
        <w:jc w:val="both"/>
        <w:rPr>
          <w:rFonts w:ascii="Times New Roman" w:hAnsi="Times New Roman"/>
          <w:sz w:val="24"/>
          <w:szCs w:val="24"/>
        </w:rPr>
      </w:pPr>
    </w:p>
    <w:p w:rsidR="00D03FF9" w:rsidRDefault="00D03FF9" w:rsidP="00D03FF9">
      <w:pPr>
        <w:jc w:val="both"/>
        <w:rPr>
          <w:rFonts w:ascii="Times New Roman" w:hAnsi="Times New Roman"/>
          <w:b/>
          <w:sz w:val="24"/>
          <w:szCs w:val="24"/>
          <w:u w:val="single"/>
        </w:rPr>
      </w:pPr>
    </w:p>
    <w:p w:rsidR="00D03FF9" w:rsidRPr="00EB5A19" w:rsidRDefault="00D03FF9" w:rsidP="00D03FF9">
      <w:pPr>
        <w:jc w:val="both"/>
        <w:rPr>
          <w:rFonts w:ascii="Times New Roman" w:hAnsi="Times New Roman"/>
          <w:sz w:val="24"/>
          <w:szCs w:val="24"/>
        </w:rPr>
      </w:pPr>
      <w:r w:rsidRPr="00EB5A19">
        <w:rPr>
          <w:rFonts w:ascii="Times New Roman" w:hAnsi="Times New Roman"/>
          <w:b/>
          <w:sz w:val="24"/>
          <w:szCs w:val="24"/>
          <w:u w:val="single"/>
        </w:rPr>
        <w:t>Annexe 3</w:t>
      </w:r>
      <w:r w:rsidRPr="00EB5A19">
        <w:rPr>
          <w:rFonts w:ascii="Times New Roman" w:hAnsi="Times New Roman"/>
          <w:sz w:val="24"/>
          <w:szCs w:val="24"/>
        </w:rPr>
        <w:t xml:space="preserve"> (budget prévisionnel)</w:t>
      </w:r>
    </w:p>
    <w:tbl>
      <w:tblPr>
        <w:tblW w:w="9720" w:type="dxa"/>
        <w:tblInd w:w="55" w:type="dxa"/>
        <w:tblCellMar>
          <w:left w:w="70" w:type="dxa"/>
          <w:right w:w="70" w:type="dxa"/>
        </w:tblCellMar>
        <w:tblLook w:val="04A0" w:firstRow="1" w:lastRow="0" w:firstColumn="1" w:lastColumn="0" w:noHBand="0" w:noVBand="1"/>
      </w:tblPr>
      <w:tblGrid>
        <w:gridCol w:w="2368"/>
        <w:gridCol w:w="146"/>
        <w:gridCol w:w="1540"/>
        <w:gridCol w:w="1200"/>
        <w:gridCol w:w="3340"/>
        <w:gridCol w:w="1200"/>
      </w:tblGrid>
      <w:tr w:rsidR="00D03FF9" w:rsidRPr="00EB5A19" w:rsidTr="00FD65ED">
        <w:trPr>
          <w:trHeight w:val="255"/>
        </w:trPr>
        <w:tc>
          <w:tcPr>
            <w:tcW w:w="2440" w:type="dxa"/>
            <w:gridSpan w:val="2"/>
            <w:tcBorders>
              <w:top w:val="nil"/>
              <w:left w:val="nil"/>
              <w:bottom w:val="nil"/>
              <w:right w:val="nil"/>
            </w:tcBorders>
            <w:shd w:val="clear" w:color="auto" w:fill="auto"/>
            <w:noWrap/>
            <w:vAlign w:val="bottom"/>
            <w:hideMark/>
          </w:tcPr>
          <w:p w:rsidR="00D03FF9" w:rsidRPr="00EB5A19" w:rsidRDefault="00D03FF9" w:rsidP="00FD65ED">
            <w:pPr>
              <w:spacing w:after="0" w:line="240" w:lineRule="auto"/>
              <w:jc w:val="both"/>
              <w:rPr>
                <w:rFonts w:ascii="Times New Roman" w:eastAsia="Times New Roman" w:hAnsi="Times New Roman"/>
                <w:sz w:val="24"/>
                <w:szCs w:val="24"/>
                <w:lang w:eastAsia="fr-FR"/>
              </w:rPr>
            </w:pPr>
            <w:r w:rsidRPr="00EB5A19">
              <w:rPr>
                <w:rFonts w:ascii="Times New Roman" w:eastAsia="Times New Roman" w:hAnsi="Times New Roman"/>
                <w:sz w:val="24"/>
                <w:szCs w:val="24"/>
                <w:lang w:eastAsia="fr-FR"/>
              </w:rPr>
              <w:lastRenderedPageBreak/>
              <w:t xml:space="preserve">Nom du </w:t>
            </w:r>
            <w:proofErr w:type="gramStart"/>
            <w:r w:rsidRPr="00EB5A19">
              <w:rPr>
                <w:rFonts w:ascii="Times New Roman" w:eastAsia="Times New Roman" w:hAnsi="Times New Roman"/>
                <w:sz w:val="24"/>
                <w:szCs w:val="24"/>
                <w:lang w:eastAsia="fr-FR"/>
              </w:rPr>
              <w:t>porteur:</w:t>
            </w:r>
            <w:proofErr w:type="gramEnd"/>
          </w:p>
        </w:tc>
        <w:tc>
          <w:tcPr>
            <w:tcW w:w="1540" w:type="dxa"/>
            <w:tcBorders>
              <w:top w:val="nil"/>
              <w:left w:val="nil"/>
              <w:bottom w:val="nil"/>
              <w:right w:val="nil"/>
            </w:tcBorders>
            <w:shd w:val="clear" w:color="auto" w:fill="auto"/>
            <w:noWrap/>
            <w:vAlign w:val="bottom"/>
            <w:hideMark/>
          </w:tcPr>
          <w:p w:rsidR="00D03FF9" w:rsidRPr="00EB5A19" w:rsidRDefault="00D03FF9" w:rsidP="00FD65ED">
            <w:pPr>
              <w:spacing w:after="0" w:line="240" w:lineRule="auto"/>
              <w:jc w:val="both"/>
              <w:rPr>
                <w:rFonts w:ascii="Times New Roman" w:eastAsia="Times New Roman" w:hAnsi="Times New Roman"/>
                <w:sz w:val="24"/>
                <w:szCs w:val="24"/>
                <w:lang w:eastAsia="fr-FR"/>
              </w:rPr>
            </w:pPr>
          </w:p>
        </w:tc>
        <w:tc>
          <w:tcPr>
            <w:tcW w:w="1200" w:type="dxa"/>
            <w:tcBorders>
              <w:top w:val="nil"/>
              <w:left w:val="nil"/>
              <w:bottom w:val="nil"/>
              <w:right w:val="nil"/>
            </w:tcBorders>
            <w:shd w:val="clear" w:color="auto" w:fill="auto"/>
            <w:noWrap/>
            <w:vAlign w:val="bottom"/>
            <w:hideMark/>
          </w:tcPr>
          <w:p w:rsidR="00D03FF9" w:rsidRPr="00EB5A19" w:rsidRDefault="00D03FF9" w:rsidP="00FD65ED">
            <w:pPr>
              <w:spacing w:after="0" w:line="240" w:lineRule="auto"/>
              <w:jc w:val="both"/>
              <w:rPr>
                <w:rFonts w:ascii="Times New Roman" w:eastAsia="Times New Roman" w:hAnsi="Times New Roman"/>
                <w:sz w:val="24"/>
                <w:szCs w:val="24"/>
                <w:lang w:eastAsia="fr-FR"/>
              </w:rPr>
            </w:pPr>
          </w:p>
        </w:tc>
        <w:tc>
          <w:tcPr>
            <w:tcW w:w="3340" w:type="dxa"/>
            <w:tcBorders>
              <w:top w:val="nil"/>
              <w:left w:val="nil"/>
              <w:bottom w:val="nil"/>
              <w:right w:val="nil"/>
            </w:tcBorders>
            <w:shd w:val="clear" w:color="auto" w:fill="auto"/>
            <w:noWrap/>
            <w:vAlign w:val="bottom"/>
            <w:hideMark/>
          </w:tcPr>
          <w:p w:rsidR="00D03FF9" w:rsidRPr="00EB5A19" w:rsidRDefault="00D03FF9" w:rsidP="00FD65ED">
            <w:pPr>
              <w:spacing w:after="0" w:line="240" w:lineRule="auto"/>
              <w:jc w:val="both"/>
              <w:rPr>
                <w:rFonts w:ascii="Times New Roman" w:eastAsia="Times New Roman" w:hAnsi="Times New Roman"/>
                <w:sz w:val="24"/>
                <w:szCs w:val="24"/>
                <w:lang w:eastAsia="fr-FR"/>
              </w:rPr>
            </w:pPr>
          </w:p>
        </w:tc>
        <w:tc>
          <w:tcPr>
            <w:tcW w:w="1200" w:type="dxa"/>
            <w:tcBorders>
              <w:top w:val="nil"/>
              <w:left w:val="nil"/>
              <w:bottom w:val="nil"/>
              <w:right w:val="nil"/>
            </w:tcBorders>
            <w:shd w:val="clear" w:color="auto" w:fill="auto"/>
            <w:noWrap/>
            <w:vAlign w:val="bottom"/>
            <w:hideMark/>
          </w:tcPr>
          <w:p w:rsidR="00D03FF9" w:rsidRPr="00EB5A19" w:rsidRDefault="00D03FF9" w:rsidP="00FD65ED">
            <w:pPr>
              <w:spacing w:after="0" w:line="240" w:lineRule="auto"/>
              <w:jc w:val="both"/>
              <w:rPr>
                <w:rFonts w:ascii="Times New Roman" w:eastAsia="Times New Roman" w:hAnsi="Times New Roman"/>
                <w:sz w:val="24"/>
                <w:szCs w:val="24"/>
                <w:lang w:eastAsia="fr-FR"/>
              </w:rPr>
            </w:pPr>
          </w:p>
        </w:tc>
      </w:tr>
      <w:tr w:rsidR="00D03FF9" w:rsidRPr="00EB5A19" w:rsidTr="00FD65ED">
        <w:trPr>
          <w:trHeight w:val="255"/>
        </w:trPr>
        <w:tc>
          <w:tcPr>
            <w:tcW w:w="2368" w:type="dxa"/>
            <w:tcBorders>
              <w:top w:val="nil"/>
              <w:left w:val="nil"/>
              <w:bottom w:val="nil"/>
              <w:right w:val="nil"/>
            </w:tcBorders>
            <w:shd w:val="clear" w:color="auto" w:fill="auto"/>
            <w:noWrap/>
            <w:vAlign w:val="bottom"/>
          </w:tcPr>
          <w:p w:rsidR="00D03FF9" w:rsidRPr="00EB5A19" w:rsidRDefault="00D03FF9" w:rsidP="00FD65ED">
            <w:pPr>
              <w:spacing w:after="0" w:line="240" w:lineRule="auto"/>
              <w:jc w:val="both"/>
              <w:rPr>
                <w:rFonts w:ascii="Times New Roman" w:eastAsia="Times New Roman" w:hAnsi="Times New Roman"/>
                <w:sz w:val="24"/>
                <w:szCs w:val="24"/>
                <w:lang w:eastAsia="fr-FR"/>
              </w:rPr>
            </w:pPr>
            <w:r w:rsidRPr="00EB5A19">
              <w:rPr>
                <w:rFonts w:ascii="Times New Roman" w:eastAsia="Times New Roman" w:hAnsi="Times New Roman"/>
                <w:sz w:val="24"/>
                <w:szCs w:val="24"/>
                <w:lang w:eastAsia="fr-FR"/>
              </w:rPr>
              <w:t>Année concernée :</w:t>
            </w:r>
          </w:p>
        </w:tc>
        <w:tc>
          <w:tcPr>
            <w:tcW w:w="72" w:type="dxa"/>
            <w:tcBorders>
              <w:top w:val="nil"/>
              <w:left w:val="nil"/>
              <w:bottom w:val="nil"/>
              <w:right w:val="nil"/>
            </w:tcBorders>
            <w:shd w:val="clear" w:color="auto" w:fill="auto"/>
            <w:noWrap/>
            <w:vAlign w:val="bottom"/>
          </w:tcPr>
          <w:p w:rsidR="00D03FF9" w:rsidRPr="00EB5A19" w:rsidRDefault="00D03FF9" w:rsidP="00FD65ED">
            <w:pPr>
              <w:spacing w:after="0" w:line="240" w:lineRule="auto"/>
              <w:jc w:val="both"/>
              <w:rPr>
                <w:rFonts w:ascii="Times New Roman" w:eastAsia="Times New Roman" w:hAnsi="Times New Roman"/>
                <w:sz w:val="24"/>
                <w:szCs w:val="24"/>
                <w:lang w:eastAsia="fr-FR"/>
              </w:rPr>
            </w:pPr>
          </w:p>
        </w:tc>
        <w:tc>
          <w:tcPr>
            <w:tcW w:w="1540" w:type="dxa"/>
            <w:tcBorders>
              <w:top w:val="nil"/>
              <w:left w:val="nil"/>
              <w:bottom w:val="nil"/>
              <w:right w:val="nil"/>
            </w:tcBorders>
            <w:shd w:val="clear" w:color="auto" w:fill="auto"/>
            <w:noWrap/>
            <w:vAlign w:val="bottom"/>
          </w:tcPr>
          <w:p w:rsidR="00D03FF9" w:rsidRPr="00EB5A19" w:rsidRDefault="00D03FF9" w:rsidP="00FD65ED">
            <w:pPr>
              <w:spacing w:after="0" w:line="240" w:lineRule="auto"/>
              <w:jc w:val="both"/>
              <w:rPr>
                <w:rFonts w:ascii="Times New Roman" w:eastAsia="Times New Roman" w:hAnsi="Times New Roman"/>
                <w:sz w:val="24"/>
                <w:szCs w:val="24"/>
                <w:lang w:eastAsia="fr-FR"/>
              </w:rPr>
            </w:pPr>
          </w:p>
        </w:tc>
        <w:tc>
          <w:tcPr>
            <w:tcW w:w="1200" w:type="dxa"/>
            <w:tcBorders>
              <w:top w:val="nil"/>
              <w:left w:val="nil"/>
              <w:bottom w:val="nil"/>
              <w:right w:val="nil"/>
            </w:tcBorders>
            <w:shd w:val="clear" w:color="auto" w:fill="auto"/>
            <w:noWrap/>
            <w:vAlign w:val="bottom"/>
          </w:tcPr>
          <w:p w:rsidR="00D03FF9" w:rsidRPr="00EB5A19" w:rsidRDefault="00D03FF9" w:rsidP="00FD65ED">
            <w:pPr>
              <w:spacing w:after="0" w:line="240" w:lineRule="auto"/>
              <w:jc w:val="both"/>
              <w:rPr>
                <w:rFonts w:ascii="Times New Roman" w:eastAsia="Times New Roman" w:hAnsi="Times New Roman"/>
                <w:sz w:val="24"/>
                <w:szCs w:val="24"/>
                <w:lang w:eastAsia="fr-FR"/>
              </w:rPr>
            </w:pPr>
          </w:p>
        </w:tc>
        <w:tc>
          <w:tcPr>
            <w:tcW w:w="3340" w:type="dxa"/>
            <w:tcBorders>
              <w:top w:val="nil"/>
              <w:left w:val="nil"/>
              <w:bottom w:val="nil"/>
              <w:right w:val="nil"/>
            </w:tcBorders>
            <w:shd w:val="clear" w:color="auto" w:fill="auto"/>
            <w:noWrap/>
            <w:vAlign w:val="bottom"/>
          </w:tcPr>
          <w:p w:rsidR="00D03FF9" w:rsidRPr="00EB5A19" w:rsidRDefault="00D03FF9" w:rsidP="00FD65ED">
            <w:pPr>
              <w:spacing w:after="0" w:line="240" w:lineRule="auto"/>
              <w:jc w:val="both"/>
              <w:rPr>
                <w:rFonts w:ascii="Times New Roman" w:eastAsia="Times New Roman" w:hAnsi="Times New Roman"/>
                <w:sz w:val="24"/>
                <w:szCs w:val="24"/>
                <w:lang w:eastAsia="fr-FR"/>
              </w:rPr>
            </w:pPr>
          </w:p>
        </w:tc>
        <w:tc>
          <w:tcPr>
            <w:tcW w:w="1200" w:type="dxa"/>
            <w:tcBorders>
              <w:top w:val="nil"/>
              <w:left w:val="nil"/>
              <w:bottom w:val="nil"/>
              <w:right w:val="nil"/>
            </w:tcBorders>
            <w:shd w:val="clear" w:color="auto" w:fill="auto"/>
            <w:noWrap/>
            <w:vAlign w:val="bottom"/>
          </w:tcPr>
          <w:p w:rsidR="00D03FF9" w:rsidRPr="00EB5A19" w:rsidRDefault="00D03FF9" w:rsidP="00FD65ED">
            <w:pPr>
              <w:spacing w:after="0" w:line="240" w:lineRule="auto"/>
              <w:jc w:val="both"/>
              <w:rPr>
                <w:rFonts w:ascii="Times New Roman" w:eastAsia="Times New Roman" w:hAnsi="Times New Roman"/>
                <w:sz w:val="24"/>
                <w:szCs w:val="24"/>
                <w:lang w:eastAsia="fr-FR"/>
              </w:rPr>
            </w:pPr>
          </w:p>
        </w:tc>
      </w:tr>
      <w:tr w:rsidR="00D03FF9" w:rsidRPr="001410BF" w:rsidTr="00FD65ED">
        <w:trPr>
          <w:trHeight w:val="255"/>
        </w:trPr>
        <w:tc>
          <w:tcPr>
            <w:tcW w:w="2368"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72"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5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33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r>
      <w:tr w:rsidR="00D03FF9" w:rsidRPr="001410BF" w:rsidTr="00FD65ED">
        <w:trPr>
          <w:trHeight w:val="540"/>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sz w:val="18"/>
                <w:szCs w:val="18"/>
                <w:lang w:eastAsia="fr-FR"/>
              </w:rPr>
            </w:pPr>
            <w:r w:rsidRPr="001410BF">
              <w:rPr>
                <w:rFonts w:ascii="Arial" w:eastAsia="Times New Roman" w:hAnsi="Arial" w:cs="Arial"/>
                <w:b/>
                <w:bCs/>
                <w:sz w:val="18"/>
                <w:szCs w:val="18"/>
                <w:lang w:eastAsia="fr-FR"/>
              </w:rPr>
              <w:t>CHARGES</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D03FF9" w:rsidRPr="001410BF" w:rsidRDefault="00D03FF9" w:rsidP="00FD65ED">
            <w:pPr>
              <w:spacing w:after="0" w:line="240" w:lineRule="auto"/>
              <w:jc w:val="both"/>
              <w:rPr>
                <w:rFonts w:ascii="Arial" w:eastAsia="Times New Roman" w:hAnsi="Arial" w:cs="Arial"/>
                <w:b/>
                <w:bCs/>
                <w:sz w:val="18"/>
                <w:szCs w:val="18"/>
                <w:lang w:eastAsia="fr-FR"/>
              </w:rPr>
            </w:pPr>
            <w:r w:rsidRPr="001410BF">
              <w:rPr>
                <w:rFonts w:ascii="Arial" w:eastAsia="Times New Roman" w:hAnsi="Arial" w:cs="Arial"/>
                <w:b/>
                <w:bCs/>
                <w:sz w:val="18"/>
                <w:szCs w:val="18"/>
                <w:lang w:eastAsia="fr-FR"/>
              </w:rPr>
              <w:t xml:space="preserve">MONTANT  </w:t>
            </w:r>
            <w:r w:rsidRPr="001410BF">
              <w:rPr>
                <w:rFonts w:ascii="Arial" w:eastAsia="Times New Roman" w:hAnsi="Arial" w:cs="Arial"/>
                <w:sz w:val="20"/>
                <w:szCs w:val="20"/>
                <w:lang w:eastAsia="fr-FR"/>
              </w:rPr>
              <w:t xml:space="preserve"> </w:t>
            </w:r>
            <w:r w:rsidRPr="001410BF">
              <w:rPr>
                <w:rFonts w:ascii="Arial" w:eastAsia="Times New Roman" w:hAnsi="Arial" w:cs="Arial"/>
                <w:sz w:val="14"/>
                <w:szCs w:val="14"/>
                <w:lang w:eastAsia="fr-FR"/>
              </w:rPr>
              <w:t>EN EUROS</w:t>
            </w:r>
            <w:r w:rsidRPr="001410BF">
              <w:rPr>
                <w:rFonts w:ascii="Arial" w:eastAsia="Times New Roman" w:hAnsi="Arial" w:cs="Arial"/>
                <w:sz w:val="20"/>
                <w:szCs w:val="20"/>
                <w:lang w:eastAsia="fr-FR"/>
              </w:rPr>
              <w:t xml:space="preserve"> </w:t>
            </w:r>
            <w:r>
              <w:rPr>
                <w:rFonts w:ascii="Arial" w:eastAsia="Times New Roman" w:hAnsi="Arial" w:cs="Arial"/>
                <w:sz w:val="20"/>
                <w:szCs w:val="20"/>
                <w:vertAlign w:val="superscript"/>
                <w:lang w:eastAsia="fr-FR"/>
              </w:rPr>
              <w:t>(1</w:t>
            </w:r>
            <w:r w:rsidRPr="001410BF">
              <w:rPr>
                <w:rFonts w:ascii="Arial" w:eastAsia="Times New Roman" w:hAnsi="Arial" w:cs="Arial"/>
                <w:sz w:val="20"/>
                <w:szCs w:val="20"/>
                <w:vertAlign w:val="superscript"/>
                <w:lang w:eastAsia="fr-FR"/>
              </w:rPr>
              <w:t>)</w:t>
            </w:r>
          </w:p>
        </w:tc>
        <w:tc>
          <w:tcPr>
            <w:tcW w:w="3340" w:type="dxa"/>
            <w:tcBorders>
              <w:top w:val="single" w:sz="4" w:space="0" w:color="000000"/>
              <w:left w:val="nil"/>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sz w:val="18"/>
                <w:szCs w:val="18"/>
                <w:lang w:eastAsia="fr-FR"/>
              </w:rPr>
            </w:pPr>
            <w:r w:rsidRPr="001410BF">
              <w:rPr>
                <w:rFonts w:ascii="Arial" w:eastAsia="Times New Roman" w:hAnsi="Arial" w:cs="Arial"/>
                <w:b/>
                <w:bCs/>
                <w:sz w:val="18"/>
                <w:szCs w:val="18"/>
                <w:lang w:eastAsia="fr-FR"/>
              </w:rPr>
              <w:t>PRODUITS</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D03FF9" w:rsidRPr="001410BF" w:rsidRDefault="00D03FF9" w:rsidP="00FD65ED">
            <w:pPr>
              <w:spacing w:after="0" w:line="240" w:lineRule="auto"/>
              <w:jc w:val="both"/>
              <w:rPr>
                <w:rFonts w:ascii="Arial" w:eastAsia="Times New Roman" w:hAnsi="Arial" w:cs="Arial"/>
                <w:b/>
                <w:bCs/>
                <w:sz w:val="18"/>
                <w:szCs w:val="18"/>
                <w:lang w:eastAsia="fr-FR"/>
              </w:rPr>
            </w:pPr>
            <w:r w:rsidRPr="001410BF">
              <w:rPr>
                <w:rFonts w:ascii="Arial" w:eastAsia="Times New Roman" w:hAnsi="Arial" w:cs="Arial"/>
                <w:b/>
                <w:bCs/>
                <w:sz w:val="18"/>
                <w:szCs w:val="18"/>
                <w:lang w:eastAsia="fr-FR"/>
              </w:rPr>
              <w:t xml:space="preserve">MONTANT  </w:t>
            </w:r>
            <w:r w:rsidRPr="001410BF">
              <w:rPr>
                <w:rFonts w:ascii="Arial" w:eastAsia="Times New Roman" w:hAnsi="Arial" w:cs="Arial"/>
                <w:sz w:val="20"/>
                <w:szCs w:val="20"/>
                <w:lang w:eastAsia="fr-FR"/>
              </w:rPr>
              <w:t xml:space="preserve"> </w:t>
            </w:r>
            <w:r w:rsidRPr="001410BF">
              <w:rPr>
                <w:rFonts w:ascii="Arial" w:eastAsia="Times New Roman" w:hAnsi="Arial" w:cs="Arial"/>
                <w:sz w:val="14"/>
                <w:szCs w:val="14"/>
                <w:lang w:eastAsia="fr-FR"/>
              </w:rPr>
              <w:t>EN EUROS</w:t>
            </w:r>
            <w:r w:rsidRPr="001410BF">
              <w:rPr>
                <w:rFonts w:ascii="Arial" w:eastAsia="Times New Roman" w:hAnsi="Arial" w:cs="Arial"/>
                <w:sz w:val="20"/>
                <w:szCs w:val="20"/>
                <w:lang w:eastAsia="fr-FR"/>
              </w:rPr>
              <w:t xml:space="preserve"> </w:t>
            </w:r>
            <w:r>
              <w:rPr>
                <w:rFonts w:ascii="Arial" w:eastAsia="Times New Roman" w:hAnsi="Arial" w:cs="Arial"/>
                <w:sz w:val="20"/>
                <w:szCs w:val="20"/>
                <w:vertAlign w:val="superscript"/>
                <w:lang w:eastAsia="fr-FR"/>
              </w:rPr>
              <w:t>(1</w:t>
            </w:r>
            <w:r w:rsidRPr="001410BF">
              <w:rPr>
                <w:rFonts w:ascii="Arial" w:eastAsia="Times New Roman" w:hAnsi="Arial" w:cs="Arial"/>
                <w:sz w:val="20"/>
                <w:szCs w:val="20"/>
                <w:vertAlign w:val="superscript"/>
                <w:lang w:eastAsia="fr-FR"/>
              </w:rPr>
              <w:t>)</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1410BF">
              <w:rPr>
                <w:rFonts w:ascii="Arial" w:eastAsia="Times New Roman" w:hAnsi="Arial" w:cs="Arial"/>
                <w:b/>
                <w:bCs/>
                <w:color w:val="2300DC"/>
                <w:sz w:val="16"/>
                <w:szCs w:val="16"/>
                <w:lang w:eastAsia="fr-FR"/>
              </w:rPr>
              <w:t>Charges spécifiques à l'action</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vAlign w:val="bottom"/>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1410BF">
              <w:rPr>
                <w:rFonts w:ascii="Arial" w:eastAsia="Times New Roman" w:hAnsi="Arial" w:cs="Arial"/>
                <w:b/>
                <w:bCs/>
                <w:color w:val="2300DC"/>
                <w:sz w:val="16"/>
                <w:szCs w:val="16"/>
                <w:lang w:eastAsia="fr-FR"/>
              </w:rPr>
              <w:t>Ressources propres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1410BF">
              <w:rPr>
                <w:rFonts w:ascii="Arial" w:eastAsia="Times New Roman" w:hAnsi="Arial" w:cs="Arial"/>
                <w:b/>
                <w:bCs/>
                <w:color w:val="2300DC"/>
                <w:sz w:val="16"/>
                <w:szCs w:val="16"/>
                <w:lang w:eastAsia="fr-FR"/>
              </w:rPr>
              <w:t>Achats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Prestations de services</w:t>
            </w:r>
            <w:r>
              <w:rPr>
                <w:rFonts w:ascii="Arial" w:eastAsia="Times New Roman" w:hAnsi="Arial" w:cs="Arial"/>
                <w:sz w:val="16"/>
                <w:szCs w:val="16"/>
                <w:lang w:eastAsia="fr-FR"/>
              </w:rPr>
              <w:t xml:space="preserve"> </w:t>
            </w:r>
            <w:r w:rsidRPr="006612CD">
              <w:rPr>
                <w:rFonts w:ascii="Arial" w:eastAsia="Times New Roman" w:hAnsi="Arial" w:cs="Arial"/>
                <w:sz w:val="16"/>
                <w:szCs w:val="16"/>
                <w:highlight w:val="yellow"/>
                <w:lang w:eastAsia="fr-FR"/>
              </w:rPr>
              <w:t>(détailler/prestataire)</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7E36AD">
              <w:rPr>
                <w:rFonts w:ascii="Arial" w:eastAsia="Times New Roman" w:hAnsi="Arial" w:cs="Arial"/>
                <w:b/>
                <w:bCs/>
                <w:color w:val="2300DC"/>
                <w:sz w:val="16"/>
                <w:szCs w:val="16"/>
                <w:highlight w:val="yellow"/>
                <w:lang w:eastAsia="fr-FR"/>
              </w:rPr>
              <w:t>Subventions demandées (à remplir précisément</w:t>
            </w:r>
            <w:r>
              <w:rPr>
                <w:rFonts w:ascii="Arial" w:eastAsia="Times New Roman" w:hAnsi="Arial" w:cs="Arial"/>
                <w:b/>
                <w:bCs/>
                <w:color w:val="2300DC"/>
                <w:sz w:val="16"/>
                <w:szCs w:val="16"/>
                <w:lang w:eastAsia="fr-FR"/>
              </w:rPr>
              <w:t>)</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Matières et fournitures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6612CD">
              <w:rPr>
                <w:rFonts w:ascii="Arial" w:eastAsia="Times New Roman" w:hAnsi="Arial" w:cs="Arial"/>
                <w:sz w:val="16"/>
                <w:szCs w:val="16"/>
                <w:highlight w:val="green"/>
                <w:lang w:eastAsia="fr-FR"/>
              </w:rPr>
              <w:t>Etat</w:t>
            </w:r>
            <w:r w:rsidRPr="001410BF">
              <w:rPr>
                <w:rFonts w:ascii="Arial" w:eastAsia="Times New Roman" w:hAnsi="Arial" w:cs="Arial"/>
                <w:sz w:val="16"/>
                <w:szCs w:val="16"/>
                <w:lang w:eastAsia="fr-FR"/>
              </w:rPr>
              <w:t> : (à détailler)</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97"/>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1410BF">
              <w:rPr>
                <w:rFonts w:ascii="Arial" w:eastAsia="Times New Roman" w:hAnsi="Arial" w:cs="Arial"/>
                <w:b/>
                <w:bCs/>
                <w:color w:val="2300DC"/>
                <w:sz w:val="16"/>
                <w:szCs w:val="16"/>
                <w:lang w:eastAsia="fr-FR"/>
              </w:rPr>
              <w:t>Services extérieurs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Locations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6612CD">
              <w:rPr>
                <w:rFonts w:ascii="Arial" w:eastAsia="Times New Roman" w:hAnsi="Arial" w:cs="Arial"/>
                <w:sz w:val="16"/>
                <w:szCs w:val="16"/>
                <w:highlight w:val="green"/>
                <w:lang w:eastAsia="fr-FR"/>
              </w:rPr>
              <w:t>Région</w:t>
            </w: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Entretien et réparation</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Assurance</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6612CD">
              <w:rPr>
                <w:rFonts w:ascii="Arial" w:eastAsia="Times New Roman" w:hAnsi="Arial" w:cs="Arial"/>
                <w:sz w:val="16"/>
                <w:szCs w:val="16"/>
                <w:highlight w:val="green"/>
                <w:lang w:eastAsia="fr-FR"/>
              </w:rPr>
              <w:t>Département</w:t>
            </w: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nil"/>
              <w:left w:val="nil"/>
              <w:bottom w:val="nil"/>
              <w:right w:val="nil"/>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r>
              <w:rPr>
                <w:rFonts w:ascii="Arial" w:eastAsia="Times New Roman" w:hAnsi="Arial" w:cs="Arial"/>
                <w:sz w:val="16"/>
                <w:szCs w:val="16"/>
                <w:lang w:eastAsia="fr-FR"/>
              </w:rPr>
              <w:t>Hors CFPPA</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1410BF">
              <w:rPr>
                <w:rFonts w:ascii="Arial" w:eastAsia="Times New Roman" w:hAnsi="Arial" w:cs="Arial"/>
                <w:b/>
                <w:bCs/>
                <w:color w:val="2300DC"/>
                <w:sz w:val="16"/>
                <w:szCs w:val="16"/>
                <w:lang w:eastAsia="fr-FR"/>
              </w:rPr>
              <w:t xml:space="preserve"> Autres services extérieurs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r>
              <w:rPr>
                <w:rFonts w:ascii="Arial" w:eastAsia="Times New Roman" w:hAnsi="Arial" w:cs="Arial"/>
                <w:sz w:val="16"/>
                <w:szCs w:val="16"/>
                <w:lang w:eastAsia="fr-FR"/>
              </w:rPr>
              <w:t>CFPPA</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Honoraires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Communes(s)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97"/>
        </w:trPr>
        <w:tc>
          <w:tcPr>
            <w:tcW w:w="3980" w:type="dxa"/>
            <w:gridSpan w:val="3"/>
            <w:tcBorders>
              <w:top w:val="nil"/>
              <w:left w:val="nil"/>
              <w:bottom w:val="nil"/>
              <w:right w:val="nil"/>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Publicité, publication</w:t>
            </w:r>
          </w:p>
        </w:tc>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Déplacements, missions, réceptions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nil"/>
              <w:left w:val="nil"/>
              <w:bottom w:val="nil"/>
              <w:right w:val="nil"/>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6612CD">
              <w:rPr>
                <w:rFonts w:ascii="Arial" w:eastAsia="Times New Roman" w:hAnsi="Arial" w:cs="Arial"/>
                <w:sz w:val="16"/>
                <w:szCs w:val="16"/>
                <w:highlight w:val="green"/>
                <w:lang w:eastAsia="fr-FR"/>
              </w:rPr>
              <w:t>Organismes sociaux</w:t>
            </w:r>
            <w:r w:rsidRPr="001410BF">
              <w:rPr>
                <w:rFonts w:ascii="Arial" w:eastAsia="Times New Roman" w:hAnsi="Arial" w:cs="Arial"/>
                <w:sz w:val="16"/>
                <w:szCs w:val="16"/>
                <w:lang w:eastAsia="fr-FR"/>
              </w:rPr>
              <w:t xml:space="preserve"> (à détailler)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1410BF">
              <w:rPr>
                <w:rFonts w:ascii="Arial" w:eastAsia="Times New Roman" w:hAnsi="Arial" w:cs="Arial"/>
                <w:b/>
                <w:bCs/>
                <w:color w:val="2300DC"/>
                <w:sz w:val="16"/>
                <w:szCs w:val="16"/>
                <w:lang w:eastAsia="fr-FR"/>
              </w:rPr>
              <w:t>Charges de personnel</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Salaire et charges</w:t>
            </w:r>
            <w:r>
              <w:rPr>
                <w:rFonts w:ascii="Arial" w:eastAsia="Times New Roman" w:hAnsi="Arial" w:cs="Arial"/>
                <w:sz w:val="16"/>
                <w:szCs w:val="16"/>
                <w:lang w:eastAsia="fr-FR"/>
              </w:rPr>
              <w:t xml:space="preserve"> </w:t>
            </w:r>
            <w:r w:rsidRPr="006612CD">
              <w:rPr>
                <w:rFonts w:ascii="Arial" w:eastAsia="Times New Roman" w:hAnsi="Arial" w:cs="Arial"/>
                <w:sz w:val="16"/>
                <w:szCs w:val="16"/>
                <w:highlight w:val="yellow"/>
                <w:lang w:eastAsia="fr-FR"/>
              </w:rPr>
              <w:t xml:space="preserve">(internes à la </w:t>
            </w:r>
            <w:proofErr w:type="spellStart"/>
            <w:r w:rsidRPr="006612CD">
              <w:rPr>
                <w:rFonts w:ascii="Arial" w:eastAsia="Times New Roman" w:hAnsi="Arial" w:cs="Arial"/>
                <w:sz w:val="16"/>
                <w:szCs w:val="16"/>
                <w:highlight w:val="yellow"/>
                <w:lang w:eastAsia="fr-FR"/>
              </w:rPr>
              <w:t>strucutre</w:t>
            </w:r>
            <w:proofErr w:type="spellEnd"/>
            <w:r w:rsidRPr="006612CD">
              <w:rPr>
                <w:rFonts w:ascii="Arial" w:eastAsia="Times New Roman" w:hAnsi="Arial" w:cs="Arial"/>
                <w:sz w:val="16"/>
                <w:szCs w:val="16"/>
                <w:highlight w:val="yellow"/>
                <w:lang w:eastAsia="fr-FR"/>
              </w:rPr>
              <w:t>)</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single" w:sz="4" w:space="0" w:color="000000"/>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6612CD">
              <w:rPr>
                <w:rFonts w:ascii="Arial" w:eastAsia="Times New Roman" w:hAnsi="Arial" w:cs="Arial"/>
                <w:sz w:val="16"/>
                <w:szCs w:val="16"/>
                <w:highlight w:val="green"/>
                <w:lang w:eastAsia="fr-FR"/>
              </w:rPr>
              <w:t>Fonds européens</w:t>
            </w:r>
            <w:r>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97"/>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1410BF">
              <w:rPr>
                <w:rFonts w:ascii="Arial" w:eastAsia="Times New Roman" w:hAnsi="Arial" w:cs="Arial"/>
                <w:b/>
                <w:bCs/>
                <w:color w:val="2300DC"/>
                <w:sz w:val="16"/>
                <w:szCs w:val="16"/>
                <w:lang w:eastAsia="fr-FR"/>
              </w:rPr>
              <w:t>Frais généraux</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tcPr>
          <w:p w:rsidR="00D03FF9" w:rsidRPr="001410BF" w:rsidRDefault="00D03FF9" w:rsidP="00FD65ED">
            <w:pPr>
              <w:spacing w:after="0" w:line="240" w:lineRule="auto"/>
              <w:jc w:val="both"/>
              <w:rPr>
                <w:rFonts w:ascii="Arial" w:eastAsia="Times New Roman" w:hAnsi="Arial" w:cs="Arial"/>
                <w:sz w:val="16"/>
                <w:szCs w:val="16"/>
                <w:lang w:eastAsia="fr-FR"/>
              </w:rPr>
            </w:pP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tcPr>
          <w:p w:rsidR="00D03FF9" w:rsidRPr="001410BF" w:rsidRDefault="00D03FF9" w:rsidP="00FD65ED">
            <w:pPr>
              <w:spacing w:after="0" w:line="240" w:lineRule="auto"/>
              <w:jc w:val="both"/>
              <w:rPr>
                <w:rFonts w:ascii="Arial" w:eastAsia="Times New Roman" w:hAnsi="Arial" w:cs="Arial"/>
                <w:sz w:val="16"/>
                <w:szCs w:val="16"/>
                <w:lang w:eastAsia="fr-FR"/>
              </w:rPr>
            </w:pPr>
            <w:r w:rsidRPr="006612CD">
              <w:rPr>
                <w:rFonts w:ascii="Arial" w:eastAsia="Times New Roman" w:hAnsi="Arial" w:cs="Arial"/>
                <w:sz w:val="16"/>
                <w:szCs w:val="16"/>
                <w:highlight w:val="green"/>
                <w:lang w:eastAsia="fr-FR"/>
              </w:rPr>
              <w:t>Autres</w:t>
            </w:r>
            <w:r>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tcPr>
          <w:p w:rsidR="00D03FF9" w:rsidRPr="001410BF" w:rsidRDefault="00D03FF9" w:rsidP="00FD65ED">
            <w:pPr>
              <w:spacing w:after="0" w:line="240" w:lineRule="auto"/>
              <w:jc w:val="both"/>
              <w:rPr>
                <w:rFonts w:ascii="Arial" w:eastAsia="Times New Roman" w:hAnsi="Arial" w:cs="Arial"/>
                <w:sz w:val="16"/>
                <w:szCs w:val="16"/>
                <w:lang w:eastAsia="fr-FR"/>
              </w:rPr>
            </w:pP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97"/>
        </w:trPr>
        <w:tc>
          <w:tcPr>
            <w:tcW w:w="3980" w:type="dxa"/>
            <w:gridSpan w:val="3"/>
            <w:tcBorders>
              <w:top w:val="nil"/>
              <w:left w:val="nil"/>
              <w:bottom w:val="nil"/>
              <w:right w:val="nil"/>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sz w:val="16"/>
                <w:szCs w:val="16"/>
                <w:lang w:eastAsia="fr-FR"/>
              </w:rPr>
            </w:pPr>
            <w:r w:rsidRPr="001410BF">
              <w:rPr>
                <w:rFonts w:ascii="Arial" w:eastAsia="Times New Roman" w:hAnsi="Arial" w:cs="Arial"/>
                <w:b/>
                <w:bCs/>
                <w:sz w:val="16"/>
                <w:szCs w:val="16"/>
                <w:lang w:eastAsia="fr-FR"/>
              </w:rPr>
              <w:t>COUT TOTAL DU PROJET</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single" w:sz="4" w:space="0" w:color="000000"/>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b/>
                <w:bCs/>
                <w:sz w:val="16"/>
                <w:szCs w:val="16"/>
                <w:lang w:eastAsia="fr-FR"/>
              </w:rPr>
            </w:pPr>
            <w:r w:rsidRPr="001410BF">
              <w:rPr>
                <w:rFonts w:ascii="Arial" w:eastAsia="Times New Roman" w:hAnsi="Arial" w:cs="Arial"/>
                <w:b/>
                <w:bCs/>
                <w:sz w:val="16"/>
                <w:szCs w:val="16"/>
                <w:lang w:eastAsia="fr-FR"/>
              </w:rPr>
              <w:t>TOTAL DES RECETTES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537"/>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1410BF">
              <w:rPr>
                <w:rFonts w:ascii="Arial" w:eastAsia="Times New Roman" w:hAnsi="Arial" w:cs="Arial"/>
                <w:b/>
                <w:bCs/>
                <w:color w:val="2300DC"/>
                <w:sz w:val="16"/>
                <w:szCs w:val="16"/>
                <w:lang w:eastAsia="fr-FR"/>
              </w:rPr>
              <w:t>Emplois des contributions volontaires en nature</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b/>
                <w:bCs/>
                <w:color w:val="2300DC"/>
                <w:sz w:val="16"/>
                <w:szCs w:val="16"/>
                <w:lang w:eastAsia="fr-FR"/>
              </w:rPr>
            </w:pPr>
            <w:r w:rsidRPr="001410BF">
              <w:rPr>
                <w:rFonts w:ascii="Arial" w:eastAsia="Times New Roman" w:hAnsi="Arial" w:cs="Arial"/>
                <w:b/>
                <w:bCs/>
                <w:color w:val="2300DC"/>
                <w:sz w:val="16"/>
                <w:szCs w:val="16"/>
                <w:lang w:eastAsia="fr-FR"/>
              </w:rPr>
              <w:t>Contributions volontaires en nature</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Secours en nature</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Bénévolat</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Mise à disposition gratuite de biens et prestations</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Prestations en nature</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Personnel bénévole</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r w:rsidRPr="001410BF">
              <w:rPr>
                <w:rFonts w:ascii="Arial" w:eastAsia="Times New Roman" w:hAnsi="Arial" w:cs="Arial"/>
                <w:sz w:val="16"/>
                <w:szCs w:val="16"/>
                <w:lang w:eastAsia="fr-FR"/>
              </w:rPr>
              <w:t>Dons en nature</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55"/>
        </w:trPr>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03FF9" w:rsidRPr="001410BF" w:rsidRDefault="00D03FF9" w:rsidP="00FD65ED">
            <w:pPr>
              <w:spacing w:after="0" w:line="240" w:lineRule="auto"/>
              <w:jc w:val="both"/>
              <w:rPr>
                <w:rFonts w:ascii="Arial" w:eastAsia="Times New Roman" w:hAnsi="Arial" w:cs="Arial"/>
                <w:b/>
                <w:bCs/>
                <w:sz w:val="16"/>
                <w:szCs w:val="16"/>
                <w:lang w:eastAsia="fr-FR"/>
              </w:rPr>
            </w:pPr>
            <w:r w:rsidRPr="001410BF">
              <w:rPr>
                <w:rFonts w:ascii="Arial" w:eastAsia="Times New Roman" w:hAnsi="Arial" w:cs="Arial"/>
                <w:b/>
                <w:bCs/>
                <w:sz w:val="16"/>
                <w:szCs w:val="16"/>
                <w:lang w:eastAsia="fr-FR"/>
              </w:rPr>
              <w:t xml:space="preserve">TOTAL DES CHARGES </w:t>
            </w:r>
            <w:r>
              <w:rPr>
                <w:rFonts w:ascii="Arial" w:eastAsia="Times New Roman" w:hAnsi="Arial" w:cs="Arial"/>
                <w:b/>
                <w:bCs/>
                <w:sz w:val="16"/>
                <w:szCs w:val="16"/>
                <w:vertAlign w:val="superscript"/>
                <w:lang w:eastAsia="fr-FR"/>
              </w:rPr>
              <w:t>(2</w:t>
            </w:r>
            <w:r w:rsidRPr="001410BF">
              <w:rPr>
                <w:rFonts w:ascii="Arial" w:eastAsia="Times New Roman" w:hAnsi="Arial" w:cs="Arial"/>
                <w:b/>
                <w:bCs/>
                <w:sz w:val="16"/>
                <w:szCs w:val="16"/>
                <w:vertAlign w:val="superscript"/>
                <w:lang w:eastAsia="fr-FR"/>
              </w:rPr>
              <w:t>)</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c>
          <w:tcPr>
            <w:tcW w:w="334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b/>
                <w:bCs/>
                <w:sz w:val="16"/>
                <w:szCs w:val="16"/>
                <w:lang w:eastAsia="fr-FR"/>
              </w:rPr>
            </w:pPr>
            <w:r w:rsidRPr="001410BF">
              <w:rPr>
                <w:rFonts w:ascii="Arial" w:eastAsia="Times New Roman" w:hAnsi="Arial" w:cs="Arial"/>
                <w:b/>
                <w:bCs/>
                <w:sz w:val="16"/>
                <w:szCs w:val="16"/>
                <w:lang w:eastAsia="fr-FR"/>
              </w:rPr>
              <w:t xml:space="preserve">TOTAL DES PRODUITS </w:t>
            </w:r>
            <w:r>
              <w:rPr>
                <w:rFonts w:ascii="Arial" w:eastAsia="Times New Roman" w:hAnsi="Arial" w:cs="Arial"/>
                <w:b/>
                <w:bCs/>
                <w:sz w:val="16"/>
                <w:szCs w:val="16"/>
                <w:vertAlign w:val="superscript"/>
                <w:lang w:eastAsia="fr-FR"/>
              </w:rPr>
              <w:t>(2</w:t>
            </w:r>
            <w:r w:rsidRPr="001410BF">
              <w:rPr>
                <w:rFonts w:ascii="Arial" w:eastAsia="Times New Roman" w:hAnsi="Arial" w:cs="Arial"/>
                <w:b/>
                <w:bCs/>
                <w:sz w:val="16"/>
                <w:szCs w:val="16"/>
                <w:vertAlign w:val="superscript"/>
                <w:lang w:eastAsia="fr-FR"/>
              </w:rPr>
              <w:t>)</w:t>
            </w:r>
          </w:p>
        </w:tc>
        <w:tc>
          <w:tcPr>
            <w:tcW w:w="1200" w:type="dxa"/>
            <w:tcBorders>
              <w:top w:val="nil"/>
              <w:left w:val="nil"/>
              <w:bottom w:val="single" w:sz="4" w:space="0" w:color="000000"/>
              <w:right w:val="single" w:sz="4" w:space="0" w:color="000000"/>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r w:rsidRPr="001410BF">
              <w:rPr>
                <w:rFonts w:ascii="Arial" w:eastAsia="Times New Roman" w:hAnsi="Arial" w:cs="Arial"/>
                <w:sz w:val="20"/>
                <w:szCs w:val="20"/>
                <w:lang w:eastAsia="fr-FR"/>
              </w:rPr>
              <w:t> </w:t>
            </w:r>
          </w:p>
        </w:tc>
      </w:tr>
      <w:tr w:rsidR="00D03FF9" w:rsidRPr="001410BF" w:rsidTr="00FD65ED">
        <w:trPr>
          <w:trHeight w:val="207"/>
        </w:trPr>
        <w:tc>
          <w:tcPr>
            <w:tcW w:w="8520" w:type="dxa"/>
            <w:gridSpan w:val="5"/>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i/>
                <w:iCs/>
                <w:sz w:val="14"/>
                <w:szCs w:val="14"/>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r>
      <w:tr w:rsidR="00D03FF9" w:rsidRPr="001410BF" w:rsidTr="00FD65ED">
        <w:trPr>
          <w:trHeight w:val="207"/>
        </w:trPr>
        <w:tc>
          <w:tcPr>
            <w:tcW w:w="3980" w:type="dxa"/>
            <w:gridSpan w:val="3"/>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i/>
                <w:iCs/>
                <w:sz w:val="14"/>
                <w:szCs w:val="14"/>
                <w:lang w:eastAsia="fr-FR"/>
              </w:rPr>
            </w:pPr>
            <w:r>
              <w:rPr>
                <w:rFonts w:ascii="Arial" w:eastAsia="Times New Roman" w:hAnsi="Arial" w:cs="Arial"/>
                <w:i/>
                <w:iCs/>
                <w:sz w:val="14"/>
                <w:szCs w:val="14"/>
                <w:vertAlign w:val="superscript"/>
                <w:lang w:eastAsia="fr-FR"/>
              </w:rPr>
              <w:t>(1)</w:t>
            </w:r>
            <w:r w:rsidRPr="001410BF">
              <w:rPr>
                <w:rFonts w:ascii="Arial" w:eastAsia="Times New Roman" w:hAnsi="Arial" w:cs="Arial"/>
                <w:i/>
                <w:iCs/>
                <w:sz w:val="14"/>
                <w:szCs w:val="14"/>
                <w:lang w:eastAsia="fr-FR"/>
              </w:rPr>
              <w:t xml:space="preserve"> Ne pas indiquer les centimes d'euros</w:t>
            </w: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33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r>
      <w:tr w:rsidR="00D03FF9" w:rsidRPr="001410BF" w:rsidTr="00FD65ED">
        <w:trPr>
          <w:trHeight w:val="180"/>
        </w:trPr>
        <w:tc>
          <w:tcPr>
            <w:tcW w:w="8520" w:type="dxa"/>
            <w:gridSpan w:val="5"/>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i/>
                <w:iCs/>
                <w:sz w:val="14"/>
                <w:szCs w:val="14"/>
                <w:lang w:eastAsia="fr-FR"/>
              </w:rPr>
            </w:pPr>
            <w:r>
              <w:rPr>
                <w:rFonts w:ascii="Arial" w:eastAsia="Times New Roman" w:hAnsi="Arial" w:cs="Arial"/>
                <w:i/>
                <w:iCs/>
                <w:sz w:val="14"/>
                <w:szCs w:val="14"/>
                <w:vertAlign w:val="superscript"/>
                <w:lang w:eastAsia="fr-FR"/>
              </w:rPr>
              <w:t>(2)</w:t>
            </w:r>
            <w:r w:rsidRPr="001410BF">
              <w:rPr>
                <w:rFonts w:ascii="Arial" w:eastAsia="Times New Roman" w:hAnsi="Arial" w:cs="Arial"/>
                <w:i/>
                <w:iCs/>
                <w:sz w:val="14"/>
                <w:szCs w:val="14"/>
                <w:vertAlign w:val="superscript"/>
                <w:lang w:eastAsia="fr-FR"/>
              </w:rPr>
              <w:t xml:space="preserve">) </w:t>
            </w:r>
            <w:r w:rsidRPr="001410BF">
              <w:rPr>
                <w:rFonts w:ascii="Arial" w:eastAsia="Times New Roman" w:hAnsi="Arial" w:cs="Arial"/>
                <w:i/>
                <w:iCs/>
                <w:sz w:val="14"/>
                <w:szCs w:val="14"/>
                <w:lang w:eastAsia="fr-FR"/>
              </w:rPr>
              <w:t>Le budget doit être équilibré et doit faire figurer le montant de la subvention sollicitée</w:t>
            </w: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r>
      <w:tr w:rsidR="00D03FF9" w:rsidRPr="001410BF" w:rsidTr="00FD65ED">
        <w:trPr>
          <w:trHeight w:val="180"/>
        </w:trPr>
        <w:tc>
          <w:tcPr>
            <w:tcW w:w="2368"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i/>
                <w:iCs/>
                <w:sz w:val="14"/>
                <w:szCs w:val="14"/>
                <w:lang w:eastAsia="fr-FR"/>
              </w:rPr>
            </w:pPr>
          </w:p>
        </w:tc>
        <w:tc>
          <w:tcPr>
            <w:tcW w:w="72"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4"/>
                <w:szCs w:val="14"/>
                <w:lang w:eastAsia="fr-FR"/>
              </w:rPr>
            </w:pPr>
          </w:p>
        </w:tc>
        <w:tc>
          <w:tcPr>
            <w:tcW w:w="15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4"/>
                <w:szCs w:val="14"/>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33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r>
      <w:tr w:rsidR="00D03FF9" w:rsidRPr="001410BF" w:rsidTr="00FD65ED">
        <w:trPr>
          <w:trHeight w:val="180"/>
        </w:trPr>
        <w:tc>
          <w:tcPr>
            <w:tcW w:w="2368"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i/>
                <w:iCs/>
                <w:sz w:val="14"/>
                <w:szCs w:val="14"/>
                <w:lang w:eastAsia="fr-FR"/>
              </w:rPr>
            </w:pPr>
          </w:p>
        </w:tc>
        <w:tc>
          <w:tcPr>
            <w:tcW w:w="72"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4"/>
                <w:szCs w:val="14"/>
                <w:lang w:eastAsia="fr-FR"/>
              </w:rPr>
            </w:pPr>
          </w:p>
        </w:tc>
        <w:tc>
          <w:tcPr>
            <w:tcW w:w="15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14"/>
                <w:szCs w:val="14"/>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33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r>
      <w:tr w:rsidR="00D03FF9" w:rsidRPr="001410BF" w:rsidTr="00FD65ED">
        <w:trPr>
          <w:trHeight w:val="255"/>
        </w:trPr>
        <w:tc>
          <w:tcPr>
            <w:tcW w:w="2368"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72"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54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3340" w:type="dxa"/>
            <w:tcBorders>
              <w:top w:val="nil"/>
              <w:left w:val="nil"/>
              <w:bottom w:val="nil"/>
              <w:right w:val="nil"/>
            </w:tcBorders>
            <w:shd w:val="clear" w:color="auto" w:fill="auto"/>
            <w:vAlign w:val="bottom"/>
            <w:hideMark/>
          </w:tcPr>
          <w:p w:rsidR="00D03FF9" w:rsidRPr="001410BF" w:rsidRDefault="00D03FF9" w:rsidP="00FD65ED">
            <w:pPr>
              <w:spacing w:after="0" w:line="240" w:lineRule="auto"/>
              <w:jc w:val="both"/>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r>
      <w:tr w:rsidR="00D03FF9" w:rsidRPr="001410BF" w:rsidTr="00FD65ED">
        <w:trPr>
          <w:trHeight w:val="255"/>
        </w:trPr>
        <w:tc>
          <w:tcPr>
            <w:tcW w:w="8520" w:type="dxa"/>
            <w:gridSpan w:val="5"/>
            <w:tcBorders>
              <w:top w:val="nil"/>
              <w:left w:val="nil"/>
              <w:bottom w:val="nil"/>
              <w:right w:val="nil"/>
            </w:tcBorders>
            <w:shd w:val="clear" w:color="auto" w:fill="auto"/>
            <w:noWrap/>
            <w:vAlign w:val="bottom"/>
            <w:hideMark/>
          </w:tcPr>
          <w:p w:rsidR="00D03FF9" w:rsidRPr="0081699F" w:rsidRDefault="00D03FF9" w:rsidP="00FD65ED">
            <w:pPr>
              <w:spacing w:after="0" w:line="240" w:lineRule="auto"/>
              <w:jc w:val="both"/>
              <w:rPr>
                <w:rFonts w:ascii="Times New Roman" w:eastAsia="Times New Roman" w:hAnsi="Times New Roman"/>
                <w:sz w:val="24"/>
                <w:szCs w:val="24"/>
                <w:lang w:eastAsia="fr-FR"/>
              </w:rPr>
            </w:pPr>
            <w:r w:rsidRPr="0081699F">
              <w:rPr>
                <w:rFonts w:ascii="Times New Roman" w:eastAsia="Times New Roman" w:hAnsi="Times New Roman"/>
                <w:sz w:val="24"/>
                <w:szCs w:val="24"/>
                <w:lang w:eastAsia="fr-FR"/>
              </w:rPr>
              <w:t xml:space="preserve">Au regard du coût total du projet, l'association sollicite une subvention de _ _ _ _ _ </w:t>
            </w:r>
            <w:proofErr w:type="gramStart"/>
            <w:r w:rsidRPr="0081699F">
              <w:rPr>
                <w:rFonts w:ascii="Times New Roman" w:eastAsia="Times New Roman" w:hAnsi="Times New Roman"/>
                <w:sz w:val="24"/>
                <w:szCs w:val="24"/>
                <w:lang w:eastAsia="fr-FR"/>
              </w:rPr>
              <w:t>_  euros</w:t>
            </w:r>
            <w:proofErr w:type="gramEnd"/>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r>
      <w:tr w:rsidR="00D03FF9" w:rsidRPr="001410BF" w:rsidTr="00FD65ED">
        <w:trPr>
          <w:trHeight w:val="255"/>
        </w:trPr>
        <w:tc>
          <w:tcPr>
            <w:tcW w:w="2368"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72"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c>
          <w:tcPr>
            <w:tcW w:w="1540" w:type="dxa"/>
            <w:tcBorders>
              <w:top w:val="nil"/>
              <w:left w:val="nil"/>
              <w:bottom w:val="nil"/>
              <w:right w:val="nil"/>
            </w:tcBorders>
            <w:shd w:val="clear" w:color="auto" w:fill="auto"/>
            <w:noWrap/>
            <w:vAlign w:val="bottom"/>
            <w:hideMark/>
          </w:tcPr>
          <w:p w:rsidR="00D03FF9" w:rsidRPr="0081699F" w:rsidRDefault="00D03FF9" w:rsidP="00FD65ED">
            <w:pPr>
              <w:spacing w:after="0" w:line="240" w:lineRule="auto"/>
              <w:jc w:val="both"/>
              <w:rPr>
                <w:rFonts w:ascii="Times New Roman" w:eastAsia="Times New Roman" w:hAnsi="Times New Roman"/>
                <w:sz w:val="24"/>
                <w:szCs w:val="24"/>
                <w:lang w:eastAsia="fr-FR"/>
              </w:rPr>
            </w:pPr>
          </w:p>
        </w:tc>
        <w:tc>
          <w:tcPr>
            <w:tcW w:w="1200" w:type="dxa"/>
            <w:tcBorders>
              <w:top w:val="nil"/>
              <w:left w:val="nil"/>
              <w:bottom w:val="nil"/>
              <w:right w:val="nil"/>
            </w:tcBorders>
            <w:shd w:val="clear" w:color="auto" w:fill="auto"/>
            <w:noWrap/>
            <w:vAlign w:val="bottom"/>
            <w:hideMark/>
          </w:tcPr>
          <w:p w:rsidR="00D03FF9" w:rsidRPr="0081699F" w:rsidRDefault="00D03FF9" w:rsidP="00FD65ED">
            <w:pPr>
              <w:spacing w:after="0" w:line="240" w:lineRule="auto"/>
              <w:jc w:val="both"/>
              <w:rPr>
                <w:rFonts w:ascii="Times New Roman" w:eastAsia="Times New Roman" w:hAnsi="Times New Roman"/>
                <w:sz w:val="24"/>
                <w:szCs w:val="24"/>
                <w:lang w:eastAsia="fr-FR"/>
              </w:rPr>
            </w:pPr>
          </w:p>
        </w:tc>
        <w:tc>
          <w:tcPr>
            <w:tcW w:w="3340" w:type="dxa"/>
            <w:tcBorders>
              <w:top w:val="nil"/>
              <w:left w:val="nil"/>
              <w:bottom w:val="nil"/>
              <w:right w:val="nil"/>
            </w:tcBorders>
            <w:shd w:val="clear" w:color="auto" w:fill="auto"/>
            <w:noWrap/>
            <w:vAlign w:val="bottom"/>
            <w:hideMark/>
          </w:tcPr>
          <w:p w:rsidR="00D03FF9" w:rsidRPr="0081699F" w:rsidRDefault="00D03FF9" w:rsidP="00FD65ED">
            <w:pPr>
              <w:spacing w:after="0" w:line="240" w:lineRule="auto"/>
              <w:jc w:val="both"/>
              <w:rPr>
                <w:rFonts w:ascii="Times New Roman" w:eastAsia="Times New Roman" w:hAnsi="Times New Roman"/>
                <w:sz w:val="24"/>
                <w:szCs w:val="24"/>
                <w:lang w:eastAsia="fr-FR"/>
              </w:rPr>
            </w:pPr>
          </w:p>
        </w:tc>
        <w:tc>
          <w:tcPr>
            <w:tcW w:w="1200" w:type="dxa"/>
            <w:tcBorders>
              <w:top w:val="nil"/>
              <w:left w:val="nil"/>
              <w:bottom w:val="nil"/>
              <w:right w:val="nil"/>
            </w:tcBorders>
            <w:shd w:val="clear" w:color="auto" w:fill="auto"/>
            <w:noWrap/>
            <w:vAlign w:val="bottom"/>
            <w:hideMark/>
          </w:tcPr>
          <w:p w:rsidR="00D03FF9" w:rsidRPr="001410BF" w:rsidRDefault="00D03FF9" w:rsidP="00FD65ED">
            <w:pPr>
              <w:spacing w:after="0" w:line="240" w:lineRule="auto"/>
              <w:jc w:val="both"/>
              <w:rPr>
                <w:rFonts w:ascii="Arial" w:eastAsia="Times New Roman" w:hAnsi="Arial" w:cs="Arial"/>
                <w:sz w:val="20"/>
                <w:szCs w:val="20"/>
                <w:lang w:eastAsia="fr-FR"/>
              </w:rPr>
            </w:pPr>
          </w:p>
        </w:tc>
      </w:tr>
    </w:tbl>
    <w:p w:rsidR="00D03FF9" w:rsidRDefault="00D03FF9" w:rsidP="00D03FF9"/>
    <w:p w:rsidR="00D03FF9" w:rsidRDefault="00D03FF9" w:rsidP="00D03FF9">
      <w:pPr>
        <w:rPr>
          <w:rFonts w:ascii="Times New Roman" w:hAnsi="Times New Roman"/>
          <w:b/>
          <w:sz w:val="24"/>
          <w:szCs w:val="24"/>
          <w:u w:val="single"/>
        </w:rPr>
      </w:pPr>
    </w:p>
    <w:p w:rsidR="00D03FF9" w:rsidRDefault="00D03FF9" w:rsidP="00D03FF9">
      <w:pPr>
        <w:rPr>
          <w:rFonts w:ascii="Times New Roman" w:hAnsi="Times New Roman"/>
          <w:b/>
          <w:sz w:val="24"/>
          <w:szCs w:val="24"/>
          <w:u w:val="single"/>
        </w:rPr>
      </w:pPr>
    </w:p>
    <w:p w:rsidR="00335AFC" w:rsidRDefault="00335AFC"/>
    <w:sectPr w:rsidR="00335AFC" w:rsidSect="004B45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06C78">
      <w:pPr>
        <w:spacing w:after="0" w:line="240" w:lineRule="auto"/>
      </w:pPr>
      <w:r>
        <w:separator/>
      </w:r>
    </w:p>
  </w:endnote>
  <w:endnote w:type="continuationSeparator" w:id="0">
    <w:p w:rsidR="00000000" w:rsidRDefault="0040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A8" w:rsidRPr="006A0BA8" w:rsidRDefault="00D03FF9" w:rsidP="006A0BA8">
    <w:pPr>
      <w:pStyle w:val="Pieddepage"/>
      <w:pBdr>
        <w:top w:val="thinThickSmallGap" w:sz="24" w:space="1" w:color="622423"/>
      </w:pBdr>
      <w:tabs>
        <w:tab w:val="clear" w:pos="4536"/>
      </w:tabs>
      <w:rPr>
        <w:rFonts w:ascii="Cambria" w:eastAsia="Times New Roman" w:hAnsi="Cambria"/>
      </w:rPr>
    </w:pPr>
    <w:r>
      <w:rPr>
        <w:rFonts w:ascii="Cambria" w:eastAsia="Times New Roman" w:hAnsi="Cambria"/>
      </w:rPr>
      <w:t xml:space="preserve">Appel à projet – Conférence des financeurs </w:t>
    </w:r>
    <w:r>
      <w:rPr>
        <w:rFonts w:ascii="Cambria" w:eastAsia="Times New Roman" w:hAnsi="Cambria"/>
        <w:lang w:val="fr-FR"/>
      </w:rPr>
      <w:t>2022 Actions collectives de prévention</w:t>
    </w:r>
    <w:r w:rsidRPr="006A0BA8">
      <w:rPr>
        <w:rFonts w:ascii="Cambria" w:eastAsia="Times New Roman" w:hAnsi="Cambria"/>
      </w:rPr>
      <w:tab/>
      <w:t xml:space="preserve">Page </w:t>
    </w:r>
    <w:r w:rsidRPr="006A0BA8">
      <w:rPr>
        <w:rFonts w:eastAsia="Times New Roman"/>
      </w:rPr>
      <w:fldChar w:fldCharType="begin"/>
    </w:r>
    <w:r>
      <w:instrText>PAGE   \* MERGEFORMAT</w:instrText>
    </w:r>
    <w:r w:rsidRPr="006A0BA8">
      <w:rPr>
        <w:rFonts w:eastAsia="Times New Roman"/>
      </w:rPr>
      <w:fldChar w:fldCharType="separate"/>
    </w:r>
    <w:r w:rsidRPr="001C617F">
      <w:rPr>
        <w:rFonts w:ascii="Cambria" w:eastAsia="Times New Roman" w:hAnsi="Cambria"/>
        <w:noProof/>
      </w:rPr>
      <w:t>3</w:t>
    </w:r>
    <w:r w:rsidRPr="006A0BA8">
      <w:rPr>
        <w:rFonts w:ascii="Cambria" w:eastAsia="Times New Roman" w:hAnsi="Cambria"/>
      </w:rPr>
      <w:fldChar w:fldCharType="end"/>
    </w:r>
  </w:p>
  <w:p w:rsidR="006A0BA8" w:rsidRDefault="00406C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06C78">
      <w:pPr>
        <w:spacing w:after="0" w:line="240" w:lineRule="auto"/>
      </w:pPr>
      <w:r>
        <w:separator/>
      </w:r>
    </w:p>
  </w:footnote>
  <w:footnote w:type="continuationSeparator" w:id="0">
    <w:p w:rsidR="00000000" w:rsidRDefault="0040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F3B"/>
    <w:multiLevelType w:val="hybridMultilevel"/>
    <w:tmpl w:val="DE5AC9F2"/>
    <w:lvl w:ilvl="0" w:tplc="16840AA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9065A6"/>
    <w:multiLevelType w:val="hybridMultilevel"/>
    <w:tmpl w:val="22684E54"/>
    <w:lvl w:ilvl="0" w:tplc="CDB091AE">
      <w:start w:val="4"/>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F9"/>
    <w:rsid w:val="00335AFC"/>
    <w:rsid w:val="00406C78"/>
    <w:rsid w:val="00D03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C41D"/>
  <w15:chartTrackingRefBased/>
  <w15:docId w15:val="{15DB3170-69E0-4617-8C84-CFD15297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FF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03FF9"/>
    <w:pPr>
      <w:tabs>
        <w:tab w:val="center" w:pos="4536"/>
        <w:tab w:val="right" w:pos="9072"/>
      </w:tabs>
    </w:pPr>
    <w:rPr>
      <w:lang w:val="x-none"/>
    </w:rPr>
  </w:style>
  <w:style w:type="character" w:customStyle="1" w:styleId="PieddepageCar">
    <w:name w:val="Pied de page Car"/>
    <w:basedOn w:val="Policepardfaut"/>
    <w:link w:val="Pieddepage"/>
    <w:uiPriority w:val="99"/>
    <w:rsid w:val="00D03FF9"/>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GAIME</dc:creator>
  <cp:keywords/>
  <dc:description/>
  <cp:lastModifiedBy>Marion GAIME</cp:lastModifiedBy>
  <cp:revision>2</cp:revision>
  <dcterms:created xsi:type="dcterms:W3CDTF">2021-09-09T14:13:00Z</dcterms:created>
  <dcterms:modified xsi:type="dcterms:W3CDTF">2021-11-15T14:07:00Z</dcterms:modified>
</cp:coreProperties>
</file>